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DF" w:rsidRPr="000E6DE6" w:rsidRDefault="00AB4FDF" w:rsidP="00AB4FDF">
      <w:pPr>
        <w:spacing w:before="110" w:after="0" w:line="322" w:lineRule="exact"/>
        <w:ind w:left="1414"/>
        <w:jc w:val="left"/>
        <w:rPr>
          <w:rFonts w:ascii="Times New Roman"/>
          <w:b/>
          <w:color w:val="000000"/>
          <w:sz w:val="28"/>
          <w:lang w:val="ru-RU"/>
        </w:rPr>
      </w:pPr>
      <w:r w:rsidRPr="000E6DE6">
        <w:rPr>
          <w:rFonts w:ascii="Times New Roman"/>
          <w:b/>
          <w:color w:val="000000"/>
          <w:spacing w:val="1"/>
          <w:sz w:val="28"/>
          <w:lang w:val="ru-RU"/>
        </w:rPr>
        <w:t>5.1.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Виды</w:t>
      </w:r>
      <w:r w:rsidRPr="000E6DE6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помощи,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оказание</w:t>
      </w:r>
      <w:r w:rsidRPr="000E6DE6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которой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cr/>
        <w:t>осуществляется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бесплатно</w:t>
      </w:r>
      <w:r w:rsidRPr="000E6DE6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pacing w:val="-3"/>
          <w:sz w:val="28"/>
          <w:lang w:val="ru-RU"/>
        </w:rPr>
        <w:t>за</w:t>
      </w:r>
      <w:r w:rsidRPr="000E6DE6">
        <w:rPr>
          <w:rFonts w:ascii="Times New Roman"/>
          <w:b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счет</w:t>
      </w:r>
      <w:r w:rsidRPr="000E6DE6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средств</w:t>
      </w:r>
      <w:r w:rsidRPr="000E6DE6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обязательного</w:t>
      </w:r>
      <w:proofErr w:type="gramEnd"/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cr/>
      </w:r>
      <w:r w:rsidRPr="000E6DE6">
        <w:rPr>
          <w:rFonts w:ascii="Times New Roman"/>
          <w:b/>
          <w:color w:val="000000"/>
          <w:spacing w:val="18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b/>
          <w:color w:val="000000"/>
          <w:sz w:val="28"/>
          <w:lang w:val="ru-RU"/>
        </w:rPr>
        <w:t>страхования</w:t>
      </w:r>
    </w:p>
    <w:p w:rsidR="00AB4FDF" w:rsidRPr="000E6DE6" w:rsidRDefault="00AB4FDF" w:rsidP="00AB4FDF">
      <w:pPr>
        <w:spacing w:before="314" w:after="0" w:line="324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счет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средств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обязательного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рамках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Территори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альной</w:t>
      </w:r>
      <w:proofErr w:type="spellEnd"/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ОМС:</w:t>
      </w:r>
    </w:p>
    <w:p w:rsidR="00AB4FDF" w:rsidRPr="000E6DE6" w:rsidRDefault="00AB4FDF" w:rsidP="00AB4FDF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застрахованным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лицам,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числе</w:t>
      </w:r>
      <w:r w:rsidRPr="000E6DE6">
        <w:rPr>
          <w:rFonts w:ascii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находящимся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стационарных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циях</w:t>
      </w:r>
      <w:proofErr w:type="spellEnd"/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социального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обслуживания,</w:t>
      </w:r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оказываются</w:t>
      </w:r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первичная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медико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санитарная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по-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мощь,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включая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профилактическую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помощь,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скорая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медицинская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(за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ис</w:t>
      </w:r>
      <w:proofErr w:type="spellEnd"/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5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ключением</w:t>
      </w:r>
      <w:proofErr w:type="spellEnd"/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санитарно</w:t>
      </w:r>
      <w:r w:rsidRPr="000E6DE6">
        <w:rPr>
          <w:rFonts w:ascii="Times New Roman"/>
          <w:color w:val="000000"/>
          <w:spacing w:val="-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авиационной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эвакуации),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специализированная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медицинская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помощь,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5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5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высокотехнологичная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медицинская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помощь,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включенная</w:t>
      </w:r>
      <w:r w:rsidRPr="000E6DE6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раздел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</w:rPr>
        <w:t>I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перечня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видов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высокотехнологичной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помощи,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финансовое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обеспечение</w:t>
      </w:r>
      <w:proofErr w:type="gramEnd"/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которых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счет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средств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обязательного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медицинского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заболеваниях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состояниях,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hyperlink w:anchor="br9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разделе</w:t>
        </w:r>
      </w:hyperlink>
      <w:hyperlink w:anchor="br9" w:history="1">
        <w:r w:rsidRPr="000E6DE6">
          <w:rPr>
            <w:rFonts w:ascii="Times New Roman"/>
            <w:color w:val="000000"/>
            <w:spacing w:val="23"/>
            <w:sz w:val="28"/>
            <w:lang w:val="ru-RU"/>
          </w:rPr>
          <w:t xml:space="preserve"> </w:t>
        </w:r>
      </w:hyperlink>
      <w:hyperlink w:anchor="br9" w:history="1">
        <w:r>
          <w:rPr>
            <w:rFonts w:ascii="Times New Roman"/>
            <w:color w:val="000000"/>
            <w:sz w:val="28"/>
          </w:rPr>
          <w:t>III</w:t>
        </w:r>
      </w:hyperlink>
      <w:hyperlink w:anchor="br9" w:history="1">
        <w:r w:rsidRPr="000E6DE6">
          <w:rPr>
            <w:rFonts w:ascii="Times New Roman"/>
            <w:color w:val="000000"/>
            <w:spacing w:val="25"/>
            <w:sz w:val="28"/>
            <w:lang w:val="ru-RU"/>
          </w:rPr>
          <w:t xml:space="preserve"> </w:t>
        </w:r>
      </w:hyperlink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Программы,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за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заболеваний,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передаваемых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половым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путем,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вызванных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вирусом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иммунодефицита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человека,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синдрома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приобретенного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иммунодефицита,</w:t>
      </w:r>
      <w:r w:rsidRPr="000E6DE6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туберку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леза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психических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расстройств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расстройств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поведения;</w:t>
      </w:r>
    </w:p>
    <w:p w:rsidR="00AB4FDF" w:rsidRPr="000E6DE6" w:rsidRDefault="00AB4FDF" w:rsidP="00AB4FDF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pacing w:val="1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финансовое</w:t>
      </w:r>
      <w:r w:rsidRPr="000E6DE6">
        <w:rPr>
          <w:rFonts w:ascii="Times New Roman"/>
          <w:color w:val="000000"/>
          <w:spacing w:val="1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обеспечение</w:t>
      </w:r>
      <w:r w:rsidRPr="000E6DE6">
        <w:rPr>
          <w:rFonts w:ascii="Times New Roman"/>
          <w:color w:val="000000"/>
          <w:spacing w:val="1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профилактических</w:t>
      </w:r>
      <w:r w:rsidRPr="000E6DE6">
        <w:rPr>
          <w:rFonts w:ascii="Times New Roman"/>
          <w:color w:val="000000"/>
          <w:spacing w:val="1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мероприятий,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включая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профилактические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медицинские</w:t>
      </w:r>
      <w:r w:rsidRPr="000E6DE6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осмотры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их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отдельных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катего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рий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разделе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>
        <w:rPr>
          <w:rFonts w:ascii="Times New Roman"/>
          <w:color w:val="000000"/>
          <w:sz w:val="28"/>
        </w:rPr>
        <w:t>III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Программы,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рамках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диспансеризации,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включая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углубленную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диспансеризацию,</w:t>
      </w:r>
      <w:r w:rsidRPr="000E6DE6">
        <w:rPr>
          <w:rFonts w:ascii="Times New Roman"/>
          <w:color w:val="000000"/>
          <w:spacing w:val="1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диспансерное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наблюдение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(при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заболева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ниях</w:t>
      </w:r>
      <w:proofErr w:type="spellEnd"/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состояниях,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hyperlink w:anchor="br9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в</w:t>
        </w:r>
      </w:hyperlink>
      <w:hyperlink w:anchor="br9" w:history="1">
        <w:r w:rsidRPr="000E6DE6">
          <w:rPr>
            <w:rFonts w:ascii="Times New Roman"/>
            <w:color w:val="000000"/>
            <w:spacing w:val="18"/>
            <w:sz w:val="28"/>
            <w:lang w:val="ru-RU"/>
          </w:rPr>
          <w:t xml:space="preserve"> </w:t>
        </w:r>
      </w:hyperlink>
      <w:hyperlink w:anchor="br9" w:history="1">
        <w:r w:rsidRPr="000E6DE6">
          <w:rPr>
            <w:rFonts w:ascii="Times New Roman" w:hAnsi="Times New Roman" w:cs="Times New Roman"/>
            <w:color w:val="000000"/>
            <w:sz w:val="28"/>
            <w:lang w:val="ru-RU"/>
          </w:rPr>
          <w:t>разделе</w:t>
        </w:r>
      </w:hyperlink>
      <w:hyperlink w:anchor="br9" w:history="1">
        <w:r w:rsidRPr="000E6DE6">
          <w:rPr>
            <w:rFonts w:ascii="Times New Roman"/>
            <w:color w:val="000000"/>
            <w:spacing w:val="18"/>
            <w:sz w:val="28"/>
            <w:lang w:val="ru-RU"/>
          </w:rPr>
          <w:t xml:space="preserve"> </w:t>
        </w:r>
      </w:hyperlink>
      <w:hyperlink w:anchor="br9" w:history="1">
        <w:r>
          <w:rPr>
            <w:rFonts w:ascii="Times New Roman"/>
            <w:color w:val="000000"/>
            <w:sz w:val="28"/>
          </w:rPr>
          <w:t>III</w:t>
        </w:r>
      </w:hyperlink>
      <w:hyperlink w:anchor="br9" w:history="1">
        <w:r w:rsidRPr="000E6DE6">
          <w:rPr>
            <w:rFonts w:ascii="Times New Roman"/>
            <w:color w:val="000000"/>
            <w:spacing w:val="20"/>
            <w:sz w:val="28"/>
            <w:lang w:val="ru-RU"/>
          </w:rPr>
          <w:t xml:space="preserve"> </w:t>
        </w:r>
      </w:hyperlink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Программы,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ний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передаваемых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половым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путем,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вызванных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вирусом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иммунодефицита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челове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9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синдрома</w:t>
      </w:r>
      <w:r w:rsidRPr="000E6DE6">
        <w:rPr>
          <w:rFonts w:ascii="Times New Roman"/>
          <w:color w:val="000000"/>
          <w:spacing w:val="9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приобретенного</w:t>
      </w:r>
      <w:r w:rsidRPr="000E6DE6">
        <w:rPr>
          <w:rFonts w:ascii="Times New Roman"/>
          <w:color w:val="000000"/>
          <w:spacing w:val="9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иммунодефицита,</w:t>
      </w:r>
      <w:r w:rsidRPr="000E6DE6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туберкулеза,</w:t>
      </w:r>
      <w:r w:rsidRPr="000E6DE6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психических</w:t>
      </w:r>
      <w:r w:rsidRPr="000E6DE6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t>рас-</w:t>
      </w:r>
      <w:r w:rsidRPr="000E6DE6">
        <w:rPr>
          <w:rFonts w:ascii="Times New Roman" w:hAnsi="Times New Roman" w:cs="Times New Roman"/>
          <w:color w:val="000000"/>
          <w:spacing w:val="4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стройств</w:t>
      </w:r>
      <w:proofErr w:type="spellEnd"/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расстройств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поведения),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мероприятий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реабили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тации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осуществляемой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организациях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амбулаторно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стационарно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условиях</w:t>
      </w:r>
      <w:proofErr w:type="gramEnd"/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дневного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стационара,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аудиологическому</w:t>
      </w:r>
      <w:proofErr w:type="spellEnd"/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скринингу,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применению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вспо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могательных</w:t>
      </w:r>
      <w:proofErr w:type="spellEnd"/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репродуктивных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технологий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(экстракорпорального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оплодотворения),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включая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обеспечение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лекарственными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препаратами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законодатель-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ством</w:t>
      </w:r>
      <w:proofErr w:type="spellEnd"/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Федерации.</w:t>
      </w:r>
    </w:p>
    <w:p w:rsidR="00AB4FDF" w:rsidRPr="000E6DE6" w:rsidRDefault="00AB4FDF" w:rsidP="00AB4FDF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счет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средств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обязательного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рамках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Территори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альной</w:t>
      </w:r>
      <w:proofErr w:type="spellEnd"/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ОМС,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счет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межбюджетных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трансфертов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из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феде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рального</w:t>
      </w:r>
      <w:proofErr w:type="spellEnd"/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бюджета,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предоставляемых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бюджету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Федерального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фонда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обязательного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медицинского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страхования,</w:t>
      </w:r>
      <w:r w:rsidRPr="000E6DE6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финансовое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обеспечение: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/>
          <w:color w:val="000000"/>
          <w:spacing w:val="5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больным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онкологическими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заболеваниями</w:t>
      </w:r>
      <w:r w:rsidRPr="000E6DE6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proofErr w:type="gramEnd"/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клиническими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рекомендациями</w:t>
      </w:r>
      <w:r w:rsidRPr="000E6DE6">
        <w:rPr>
          <w:rFonts w:ascii="Times New Roman"/>
          <w:color w:val="000000"/>
          <w:sz w:val="28"/>
          <w:lang w:val="ru-RU"/>
        </w:rPr>
        <w:t>;</w:t>
      </w:r>
    </w:p>
    <w:p w:rsidR="00AB4FDF" w:rsidRPr="000E6DE6" w:rsidRDefault="00AB4FDF" w:rsidP="00AB4FDF">
      <w:pPr>
        <w:spacing w:before="0" w:after="0" w:line="322" w:lineRule="exact"/>
        <w:ind w:left="540" w:right="4894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углубленной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диспансеризации; проведения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реабилитации.</w:t>
      </w:r>
    </w:p>
    <w:p w:rsidR="00AB4FDF" w:rsidRPr="000E6DE6" w:rsidRDefault="00AB4FDF" w:rsidP="00AB4FDF">
      <w:pPr>
        <w:spacing w:before="2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рамках</w:t>
      </w:r>
      <w:r w:rsidRPr="000E6DE6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Территориальной</w:t>
      </w:r>
      <w:r w:rsidRPr="000E6DE6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0E6DE6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</w:t>
      </w:r>
      <w:r w:rsidRPr="000E6DE6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застрахованных</w:t>
      </w:r>
      <w:r w:rsidRPr="000E6DE6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Pr="000E6DE6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t>осу-</w:t>
      </w:r>
      <w:r w:rsidRPr="000E6DE6">
        <w:rPr>
          <w:rFonts w:ascii="Times New Roman" w:hAnsi="Times New Roman" w:cs="Times New Roman"/>
          <w:color w:val="000000"/>
          <w:spacing w:val="3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ществляется</w:t>
      </w:r>
      <w:proofErr w:type="spellEnd"/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финансовое</w:t>
      </w:r>
      <w:r w:rsidRPr="000E6DE6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обеспечение:</w:t>
      </w:r>
    </w:p>
    <w:p w:rsidR="00AB4FDF" w:rsidRPr="000E6DE6" w:rsidRDefault="00AB4FDF" w:rsidP="00AB4FDF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диагностике,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лечению,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профилактике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заболеваний,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том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центрах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здоровья,</w:t>
      </w:r>
      <w:r w:rsidRPr="000E6DE6">
        <w:rPr>
          <w:rFonts w:ascii="Times New Roman"/>
          <w:color w:val="000000"/>
          <w:spacing w:val="7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организованных</w:t>
      </w:r>
      <w:r w:rsidRPr="000E6DE6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7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медицинских</w:t>
      </w:r>
      <w:r w:rsidRPr="000E6DE6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0E6DE6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0E6DE6">
        <w:rPr>
          <w:rFonts w:ascii="Times New Roman"/>
          <w:color w:val="000000"/>
          <w:spacing w:val="7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76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дошкольно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школьных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отделениях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детских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поликлиник,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участвующих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реализации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Террито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риальной</w:t>
      </w:r>
      <w:proofErr w:type="spellEnd"/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ОМС,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включая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проведение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профилактических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прививок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без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учета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расходов,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связанных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приобретением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иммунобиологических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препаратов,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</w:p>
    <w:p w:rsidR="00AB4FDF" w:rsidRPr="000E6DE6" w:rsidRDefault="00AB4FDF" w:rsidP="00AB4FDF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</w:p>
    <w:p w:rsidR="00AB4FDF" w:rsidRPr="000E6DE6" w:rsidRDefault="00AB4FDF" w:rsidP="00AB4FDF">
      <w:pPr>
        <w:spacing w:before="0" w:after="0" w:line="0" w:lineRule="atLeast"/>
        <w:jc w:val="left"/>
        <w:rPr>
          <w:rFonts w:ascii="Arial"/>
          <w:color w:val="FF0000"/>
          <w:sz w:val="2"/>
          <w:lang w:val="ru-RU"/>
        </w:rPr>
      </w:pPr>
      <w:r w:rsidRPr="000E6DE6">
        <w:rPr>
          <w:rFonts w:ascii="Arial"/>
          <w:color w:val="FF0000"/>
          <w:sz w:val="2"/>
          <w:lang w:val="ru-RU"/>
        </w:rPr>
        <w:cr/>
      </w:r>
      <w:r w:rsidRPr="000E6DE6">
        <w:rPr>
          <w:rFonts w:ascii="Arial"/>
          <w:color w:val="FF0000"/>
          <w:sz w:val="2"/>
          <w:lang w:val="ru-RU"/>
        </w:rPr>
        <w:br w:type="page"/>
      </w:r>
    </w:p>
    <w:p w:rsidR="00AB4FDF" w:rsidRPr="000E6DE6" w:rsidRDefault="00AB4FDF" w:rsidP="00AB4FDF">
      <w:pPr>
        <w:spacing w:before="0" w:after="0" w:line="321" w:lineRule="exact"/>
        <w:ind w:left="4892"/>
        <w:jc w:val="left"/>
        <w:rPr>
          <w:rFonts w:ascii="Times New Roman"/>
          <w:color w:val="000000"/>
          <w:sz w:val="28"/>
          <w:lang w:val="ru-RU"/>
        </w:rPr>
      </w:pPr>
      <w:bookmarkStart w:id="0" w:name="br21"/>
      <w:bookmarkEnd w:id="0"/>
    </w:p>
    <w:p w:rsidR="00AB4FDF" w:rsidRPr="000E6DE6" w:rsidRDefault="00AB4FDF" w:rsidP="00AB4FDF">
      <w:pPr>
        <w:spacing w:before="106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proofErr w:type="gramEnd"/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национальным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календарем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профилактических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прививок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календа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  <w:t>рем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профилактических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прививок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эпидемическим</w:t>
      </w:r>
      <w:r w:rsidRPr="000E6DE6">
        <w:rPr>
          <w:rFonts w:ascii="Times New Roman"/>
          <w:color w:val="00000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показаниям;</w:t>
      </w:r>
    </w:p>
    <w:p w:rsidR="00AB4FDF" w:rsidRPr="000E6DE6" w:rsidRDefault="00AB4FDF" w:rsidP="00AB4FDF">
      <w:pPr>
        <w:spacing w:before="0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осмотров</w:t>
      </w:r>
      <w:r w:rsidRPr="000E6DE6">
        <w:rPr>
          <w:rFonts w:ascii="Times New Roman"/>
          <w:color w:val="000000"/>
          <w:spacing w:val="5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врачами,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работающими</w:t>
      </w:r>
      <w:r w:rsidRPr="000E6DE6">
        <w:rPr>
          <w:rFonts w:ascii="Times New Roman"/>
          <w:color w:val="000000"/>
          <w:spacing w:val="5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сфере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ОМС,</w:t>
      </w:r>
      <w:r w:rsidRPr="000E6DE6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диагностиче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ских</w:t>
      </w:r>
      <w:proofErr w:type="spellEnd"/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исследований</w:t>
      </w:r>
      <w:r w:rsidRPr="000E6DE6">
        <w:rPr>
          <w:rFonts w:ascii="Times New Roman"/>
          <w:color w:val="000000"/>
          <w:spacing w:val="7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7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целях</w:t>
      </w:r>
      <w:r w:rsidRPr="000E6DE6">
        <w:rPr>
          <w:rFonts w:ascii="Times New Roman"/>
          <w:color w:val="000000"/>
          <w:spacing w:val="7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освидетельствования</w:t>
      </w:r>
      <w:r w:rsidRPr="000E6DE6">
        <w:rPr>
          <w:rFonts w:ascii="Times New Roman"/>
          <w:color w:val="000000"/>
          <w:spacing w:val="7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Pr="000E6DE6">
        <w:rPr>
          <w:rFonts w:ascii="Times New Roman"/>
          <w:color w:val="000000"/>
          <w:spacing w:val="7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желающих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усыновить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(удочерить),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взять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опеку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(попечительство),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приемную</w:t>
      </w:r>
      <w:r w:rsidRPr="000E6DE6">
        <w:rPr>
          <w:rFonts w:ascii="Times New Roman"/>
          <w:color w:val="000000"/>
          <w:spacing w:val="2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патро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натную</w:t>
      </w:r>
      <w:proofErr w:type="spellEnd"/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семью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детей,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оставшихся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без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попечения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родителей,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обсле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дования</w:t>
      </w:r>
      <w:proofErr w:type="spellEnd"/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детей</w:t>
      </w:r>
      <w:r w:rsidRPr="000E6DE6">
        <w:rPr>
          <w:rFonts w:ascii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сирот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детей,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оставшихся</w:t>
      </w:r>
      <w:r w:rsidRPr="000E6DE6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без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попечения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родителей,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помещаемых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под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надзор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сирот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детей,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оставшихся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попечения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родителей,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граждан,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выразивших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желание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стать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опекуном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попечителем</w:t>
      </w:r>
      <w:r w:rsidRPr="000E6DE6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совершеннолетне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недееспособного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полностью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дееспособного</w:t>
      </w:r>
      <w:r w:rsidRPr="000E6DE6">
        <w:rPr>
          <w:rFonts w:ascii="Times New Roman"/>
          <w:color w:val="000000"/>
          <w:spacing w:val="4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гражданина,</w:t>
      </w:r>
      <w:r w:rsidRPr="000E6DE6">
        <w:rPr>
          <w:rFonts w:ascii="Times New Roman"/>
          <w:color w:val="000000"/>
          <w:spacing w:val="4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4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видов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3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заболеваниям,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входящим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базовую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программу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обяза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тельного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страхования;</w:t>
      </w:r>
    </w:p>
    <w:p w:rsidR="00AB4FDF" w:rsidRPr="000E6DE6" w:rsidRDefault="00AB4FDF" w:rsidP="00AB4FDF">
      <w:pPr>
        <w:spacing w:before="2" w:after="0" w:line="322" w:lineRule="exact"/>
        <w:jc w:val="left"/>
        <w:rPr>
          <w:rFonts w:ascii="Times New Roman"/>
          <w:color w:val="000000"/>
          <w:sz w:val="28"/>
          <w:lang w:val="ru-RU"/>
        </w:rPr>
      </w:pPr>
      <w:r w:rsidRPr="000E6DE6">
        <w:rPr>
          <w:rFonts w:ascii="Times New Roman"/>
          <w:color w:val="000000"/>
          <w:spacing w:val="47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0E6DE6">
        <w:rPr>
          <w:rFonts w:ascii="Times New Roman"/>
          <w:color w:val="000000"/>
          <w:spacing w:val="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обязательных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диагностических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исследований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0E6DE6">
        <w:rPr>
          <w:rFonts w:ascii="Times New Roman"/>
          <w:color w:val="000000"/>
          <w:spacing w:val="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0E6DE6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медицин-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ской</w:t>
      </w:r>
      <w:proofErr w:type="spellEnd"/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0E6DE6">
        <w:rPr>
          <w:rFonts w:ascii="Times New Roman"/>
          <w:color w:val="000000"/>
          <w:spacing w:val="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(в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рамках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базовой</w:t>
      </w:r>
      <w:r w:rsidRPr="000E6DE6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ОМС)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гражданам</w:t>
      </w:r>
      <w:r w:rsidRPr="000E6DE6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постановке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их</w:t>
      </w:r>
      <w:r w:rsidRPr="000E6DE6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воинский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учет,</w:t>
      </w:r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призыве</w:t>
      </w:r>
      <w:proofErr w:type="gramEnd"/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поступлении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военную</w:t>
      </w:r>
      <w:r w:rsidRPr="000E6DE6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службу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контракту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или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приравненную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ней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службу,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поступлении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военные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профессиональные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образова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тельные</w:t>
      </w:r>
      <w:r w:rsidRPr="000E6DE6">
        <w:rPr>
          <w:rFonts w:ascii="Times New Roman"/>
          <w:color w:val="000000"/>
          <w:spacing w:val="2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военные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высшего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образо</w:t>
      </w:r>
      <w:proofErr w:type="spellEnd"/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2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вания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заключении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0E6DE6">
        <w:rPr>
          <w:rFonts w:ascii="Times New Roman"/>
          <w:color w:val="000000"/>
          <w:spacing w:val="2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Министерством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обороны</w:t>
      </w:r>
      <w:r w:rsidRPr="000E6DE6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договора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об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обучении</w:t>
      </w:r>
      <w:proofErr w:type="gramEnd"/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военном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учебном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Pr="000E6DE6">
        <w:rPr>
          <w:rFonts w:ascii="Times New Roman"/>
          <w:color w:val="000000"/>
          <w:spacing w:val="2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2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федеральной</w:t>
      </w:r>
      <w:r w:rsidRPr="000E6DE6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государственной</w:t>
      </w:r>
      <w:r w:rsidRPr="000E6DE6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образова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тельной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2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высшего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образования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программе</w:t>
      </w:r>
      <w:r w:rsidRPr="000E6DE6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военной</w:t>
      </w:r>
      <w:r w:rsidRPr="000E6DE6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подготовки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в</w:t>
      </w:r>
      <w:r w:rsidRPr="000E6DE6">
        <w:rPr>
          <w:rFonts w:ascii="Times New Roman"/>
          <w:color w:val="000000"/>
          <w:spacing w:val="1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военной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высшего</w:t>
      </w:r>
      <w:r w:rsidRPr="000E6DE6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образования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0E6DE6">
        <w:rPr>
          <w:rFonts w:ascii="Times New Roman"/>
          <w:color w:val="000000"/>
          <w:spacing w:val="14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программе</w:t>
      </w:r>
      <w:r w:rsidRPr="000E6DE6">
        <w:rPr>
          <w:rFonts w:ascii="Times New Roman"/>
          <w:color w:val="000000"/>
          <w:spacing w:val="15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</w:t>
      </w:r>
      <w:proofErr w:type="spellEnd"/>
      <w:r w:rsidRPr="000E6DE6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ной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подготовки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сержантов,</w:t>
      </w:r>
      <w:r w:rsidRPr="000E6DE6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старшин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запаса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либо</w:t>
      </w:r>
      <w:r w:rsidRPr="000E6DE6">
        <w:rPr>
          <w:rFonts w:ascii="Times New Roman"/>
          <w:color w:val="000000"/>
          <w:spacing w:val="5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программе</w:t>
      </w:r>
      <w:r w:rsidRPr="000E6DE6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военной</w:t>
      </w:r>
      <w:r w:rsidRPr="000E6DE6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подготовки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  <w:t>солдат,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матросов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запаса,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призыве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военные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сборы,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0E6DE6">
        <w:rPr>
          <w:rFonts w:ascii="Times New Roman"/>
          <w:color w:val="000000"/>
          <w:spacing w:val="3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направлении</w:t>
      </w:r>
      <w:r w:rsidRPr="000E6DE6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proofErr w:type="gram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альтернативную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гражданскую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службу,</w:t>
      </w:r>
      <w:r w:rsidRPr="000E6DE6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0E6DE6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0E6DE6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медицинского</w:t>
      </w:r>
      <w:r w:rsidRPr="000E6DE6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proofErr w:type="spellStart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освидетель</w:t>
      </w:r>
      <w:proofErr w:type="spellEnd"/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-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cr/>
      </w:r>
      <w:proofErr w:type="spell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ствования</w:t>
      </w:r>
      <w:proofErr w:type="spellEnd"/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0E6DE6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целях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определения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годности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proofErr w:type="gramStart"/>
      <w:r w:rsidRPr="000E6DE6">
        <w:rPr>
          <w:rFonts w:ascii="Times New Roman" w:hAnsi="Times New Roman" w:cs="Times New Roman"/>
          <w:color w:val="000000"/>
          <w:sz w:val="28"/>
          <w:lang w:val="ru-RU"/>
        </w:rPr>
        <w:t>к</w:t>
      </w:r>
      <w:proofErr w:type="gramEnd"/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военной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или</w:t>
      </w:r>
      <w:r w:rsidRPr="000E6DE6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приравненной</w:t>
      </w:r>
      <w:r w:rsidRPr="000E6DE6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cr/>
      </w:r>
      <w:r w:rsidRPr="000E6DE6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ней</w:t>
      </w:r>
      <w:r w:rsidRPr="000E6DE6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0E6DE6">
        <w:rPr>
          <w:rFonts w:ascii="Times New Roman" w:hAnsi="Times New Roman" w:cs="Times New Roman"/>
          <w:color w:val="000000"/>
          <w:sz w:val="28"/>
          <w:lang w:val="ru-RU"/>
        </w:rPr>
        <w:t>службе.</w:t>
      </w:r>
    </w:p>
    <w:p w:rsidR="005E234E" w:rsidRPr="00AB4FDF" w:rsidRDefault="005E234E">
      <w:pPr>
        <w:rPr>
          <w:lang w:val="ru-RU"/>
        </w:rPr>
      </w:pPr>
    </w:p>
    <w:sectPr w:rsidR="005E234E" w:rsidRPr="00AB4FDF" w:rsidSect="00AB4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FDF"/>
    <w:rsid w:val="005E234E"/>
    <w:rsid w:val="009367B0"/>
    <w:rsid w:val="00AB4FDF"/>
    <w:rsid w:val="00B7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4FDF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4244</Characters>
  <Application>Microsoft Office Word</Application>
  <DocSecurity>0</DocSecurity>
  <Lines>35</Lines>
  <Paragraphs>9</Paragraphs>
  <ScaleCrop>false</ScaleCrop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2022-01-11T11:20:00Z</dcterms:created>
  <dcterms:modified xsi:type="dcterms:W3CDTF">2022-01-11T11:38:00Z</dcterms:modified>
</cp:coreProperties>
</file>