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85" w:rsidRDefault="001F4485" w:rsidP="001F4485">
      <w:pPr>
        <w:pStyle w:val="32"/>
        <w:keepNext/>
        <w:keepLines/>
        <w:shd w:val="clear" w:color="auto" w:fill="auto"/>
        <w:spacing w:after="0"/>
      </w:pPr>
      <w:bookmarkStart w:id="0" w:name="bookmark52"/>
      <w:bookmarkStart w:id="1" w:name="bookmark53"/>
      <w:r>
        <w:rPr>
          <w:color w:val="000000"/>
          <w:lang w:eastAsia="ru-RU" w:bidi="ru-RU"/>
        </w:rPr>
        <w:t>Перечень</w:t>
      </w:r>
      <w:bookmarkEnd w:id="0"/>
      <w:bookmarkEnd w:id="1"/>
    </w:p>
    <w:p w:rsidR="001F4485" w:rsidRDefault="001F4485" w:rsidP="001F4485">
      <w:pPr>
        <w:pStyle w:val="32"/>
        <w:keepNext/>
        <w:keepLines/>
        <w:shd w:val="clear" w:color="auto" w:fill="auto"/>
        <w:spacing w:after="500"/>
      </w:pPr>
      <w:bookmarkStart w:id="2" w:name="bookmark54"/>
      <w:bookmarkStart w:id="3" w:name="bookmark55"/>
      <w:r>
        <w:rPr>
          <w:color w:val="000000"/>
          <w:lang w:eastAsia="ru-RU" w:bidi="ru-RU"/>
        </w:rPr>
        <w:t>жизненно необходимых и важнейших лекарственных препаратов, применяемых в рамках</w:t>
      </w:r>
      <w:r>
        <w:rPr>
          <w:color w:val="000000"/>
          <w:lang w:eastAsia="ru-RU" w:bidi="ru-RU"/>
        </w:rPr>
        <w:br/>
        <w:t>Программы государственных гарантий бесплатного оказания населению</w:t>
      </w:r>
      <w:r>
        <w:rPr>
          <w:color w:val="000000"/>
          <w:lang w:eastAsia="ru-RU" w:bidi="ru-RU"/>
        </w:rPr>
        <w:br/>
        <w:t>Нижегородской области медицинской помощи на 2022 год и на плановый период 2023 и 2024 годов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Код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АТХ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№ п/п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Способ введения, лекарственная фо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Код по АТХ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/>
        </w:tc>
        <w:tc>
          <w:tcPr>
            <w:tcW w:w="28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/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/>
        </w:tc>
        <w:tc>
          <w:tcPr>
            <w:tcW w:w="3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Энтеральный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Парентеральный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/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пищеварительный тракт и обмен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язвенной болезни желудка и двенадцатиперстной кишки и гастроэзофагальнойрефлюксной болезни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блокаторы Н2-гистаминовых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Ранитидин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 мотидин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А02ВА03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протонового насоса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Омепразол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кишечнорастворимые, табл.п/пл.о, пор.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инфузий, 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Эзомепразол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кишечнорастворимые,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А02ВС05</w:t>
            </w:r>
          </w:p>
        </w:tc>
      </w:tr>
    </w:tbl>
    <w:p w:rsidR="001F4485" w:rsidRDefault="001F4485" w:rsidP="001F4485">
      <w:pPr>
        <w:spacing w:line="1" w:lineRule="exact"/>
        <w:sectPr w:rsidR="001F4485">
          <w:headerReference w:type="even" r:id="rId5"/>
          <w:headerReference w:type="default" r:id="rId6"/>
          <w:pgSz w:w="16840" w:h="11900" w:orient="landscape"/>
          <w:pgMar w:top="1170" w:right="512" w:bottom="945" w:left="726" w:header="742" w:footer="517" w:gutter="0"/>
          <w:pgNumType w:start="13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табл.кишечнорастворимые п/пл.о.,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 кишечнорастворимой оболочкой,табл, 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язвенной болезни желудка и двенадцатиперстной кишки и гастроэзофагальнойрефлюксной болезни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Висмута трикалия дицитрат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А02ВХ05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Me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б ев ер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действия, капе, с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л о нгир ова нны м высвобождением, табл, п/о, табл.с пролонгированным высвобождением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А03АА04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Платифиллин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 АР 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папаверин и его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Дротаверин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A03AD02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белладонны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Атропин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А03ВА01,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G04BD15,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S01FA01, V03AB44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стимуляторы моторики желудочно- 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A03FA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стимуляторы моторики желудочно- 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Метоклопрамид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A03FA01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противорвотные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противорвотные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блокаторы серотониновых 5НТЗ-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Ондансетрон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лиофилизированные,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сироп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желчевыводящих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желчных кислот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Урсодезоксихолевая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сусп. д/приема внутрь,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печени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Фосфолипиды + Глицирризиновая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А05ВР02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(А05ВА50)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А05ВА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А06А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А06АВ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Бисакодил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п/кишечнорастворимой оболочкой,табл.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 кишечнорастворимой сахарной оболочкой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А06АВ02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Сеннозиды А и 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А06АВ06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A06AD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осмотические 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Лактулоза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сироп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A06AD11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Макро гол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р-ра д/приема внутрь, пор. д/пригот. р-ра д/приема внутрь (для детей)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A06AD15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противодиарейные, кишечные противовоспалительные и против о 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А07ВС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адсорбирующие кишечные препараты другие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Смектит диоктаэдр ичес кий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д/ггриема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А07ВС05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снижающие моторику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снижающие моторику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Лоперамид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табл,- лиофилизат,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жевательные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A07DA03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кишечные противовоспалительные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Месалазин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кишечнорастворимые с пролонгированным высвобождением, п/пл.о оболочкой,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п/кишечнорастворимой оболочкой,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п/кишечнорастворимой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 пп. р ект ал ьны е, сусп.ректальная,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А07ЕС02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пленочной оболочкой, табл, пролонгированного действия, табл, с пролонгированным высвобождением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Сульфасалазин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кишечнорастворимые п/пл.о.,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А07ЕС01,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М01СХ02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A07FA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од паре иные микроорганизмы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Бифидобактерии бифидум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лиофил. д/пригот. р-ра д/приема внутрь и местного применения, лиофил. д/пригот.сусп. д/приема внутрь и местного применения, пор. д/приема внутрь, пор. д/приема внутрь и местного применения, 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д/приема внутрь и местного применения, лиофил. д/пригот.сусп. д/приема внутрь и местного применения, пор. д/приема внутрь и местного применения, супп. ваг. и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A07FA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А09А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А09АА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Панкреатин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кишечнорастворимые, капе., капе, кишечнорастворимые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А09АА52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а с парт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и в/в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глулизин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лизпро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растворимый (человеческий генно- инженерный)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Инсулин-из о фан (человеческий генно-инженерный)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аспарт двухфазный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деглудек + инсулин аспарт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A10AD06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двухфазный (человеческий генно- инженерный)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лизпро двухфазный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АЮАЕ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гларгин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деглудек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детемир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гларгин + ликсисенатид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А10АЕ54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OB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гипогликемические препараты, кроме инсулинов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OB 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 игу а ниды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Метформин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 п/о,табл. п/пл.о, табл, пролонгированного действия,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табл, с пролонгированным высвобождением, табл.с пролонгированным высвобождением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сульфонил мочевины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Глибенкламид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Гликлазид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с модифицированным высвобождением, табл.с пролонгированным высвобождением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А10ВВ09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дипегпид ил пептид азы-4 (ДПП-4)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Алоглигттин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Вилдаглигттин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Г030глипт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А10ВН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 ина глипт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Саксаглигттин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Сита глипт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Эвоглигттин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OBJ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глюкагоноподобного пептида-1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Дулаглутид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A10BJ05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Ликсисенатид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A10BK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ингибиторвнатрийзависимого переносчика глюкозы 2 типа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Дапаглифлозин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 пр а гл ифл оз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А10ВК05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Эмпаглифлозин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гипогликемические препараты, кроме инсулинов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 па гл инид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А11С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витамины А 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включая их комбинации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Ретинол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капли д/приема внутрь и нар. применения, капе.,р-р д/приема внутрь и нар. применения (масл.), р-р д/приема внутрь (масл.)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 и нар. применения, мазь д/нар. применения, р-р д/приема внутрь и нар. применения (масл.)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А11СА01,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D10AD02,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R01AX02, S01XA02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A11CC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витамин 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и его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 кальцидол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капли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А11СС03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Кальцигриол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А11СС04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Колекальциферол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внутрь, р-р д/приема внутрь (масл.)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А11СС05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ID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 и его комбинации с витаминами Вб и В12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IDA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A11DA01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IGA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Аскорбиновая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табл.,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действия, капли д/приема внутрь, пор. д/пригот.р-ра д/приема внутрь, пор.д/приемавнутрь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A11GA01,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G01AD03,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А11Н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витаминные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АННА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витаминные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Пиридоксин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Al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1НА02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минеральные добавки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кальция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кальция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Кальция глюконат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tabs>
                <w:tab w:val="left" w:pos="1184"/>
              </w:tabs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введения.,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ab/>
              <w:t>р-р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А12АА03,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минеральные добавки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A12CX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минеральные вещества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и магния аспарагинат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д/инф, р-р д/инф,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уточнен, подгруппа А12СХ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A14A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анаболические стероиды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A14AB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эстрена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Нандролон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А14АВ01,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S01XA11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желудочно-кишечного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тракта и нарушений обмена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заболеванийжелудочно-кишечного тракта и нарушений обмена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и их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Аде метионин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кишечнорастворимые, табл, кишечнорастворимые п/пл.о.,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 кишечнорастворимой оболочкой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А16АА02,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М09АХ07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Агалсидаза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Агалсидаза бета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 КОНЦ, д/пригот. р-р 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Велаглюцераза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ал сульфаз 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Идур сульфаз 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Идурсульфаза бета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Имиглюцераза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Ларонидаза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Себелипаза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Талиглюцераза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 конц. д/пригот. р-р 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лечения заболеванийжелудочно-кишечного тракта и нарушений обмена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Миглустат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Нитизинон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Сапроптерин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Тиоктовая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табл, п/пл.о, 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конц.д/пригот.р-ра для в/в введения, конц.д/пригот. р-ра д/инф, 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кровь и система кроветворения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антитромботические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антитромботические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витамина 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ар фарин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В01АА03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группа гепарина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Гепарин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В01АВ01,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В05СХ05,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С05АХ08,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С05ВА03,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S01XA14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Эноксапарин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В01АВ05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Парнапарин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В01АВ07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антиагреганты, кроме гепарина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Клопидогрел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Селексипаг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В01АС27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Тикагрелор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Алте пл 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Проурокиназа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B01AD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Рекомбинантный белок, содержащий аминокислотную последовательность ст а фило киназы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B01AD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Тенектеплаза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B01AD11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BO1AE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прямые ингибиторы тромбина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Дабигатрана этексилат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В01АЕ07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BO1AF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прямые ингибиторы фактора Ха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Апиксабан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B01AF02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Ривароксабан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B01AF06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гемостатические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антифибр инолитические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 к а ггр о 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Транексамовая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протеиназ плазмы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Апротинин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д/инф,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В02АВ01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К и другие гемостатики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Менадиона натрия бисульфит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гемостатики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 ибр ино те н+Т р о мб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губка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В02ВС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факторы свертывания крови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 иингиб игорный коагулянтный комплекс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Мороктоког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Нонаког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Октоког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B02BD02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свертывания крови VII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свертывания крови VIII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д/инф., р-р д/инф (замороженный)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свертывания крови IX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Факторы свертывания крови II, IX и X в комбинации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B02BD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Фактор свертывания крови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VHI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+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фактор Виллебранда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Эгггаког альфа (активированный)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системные гемостатики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Ромиплостим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Элтромбопаг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Эмицизумаб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Этамзилат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введения, р-р д/ин и наружного применения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 и наружного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антианемические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железа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(III) гидроксид полимальтозат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жевательные, капли д/приема внутрь, р-р д/ггриема внутрь, сироп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ВОЗАС 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парентеральные препараты трехвалентного железа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(III) гидроксид олигоизомальтозат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 ВОЗАС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(III) гидроксида сахарозный комплекс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В03АС02, В03АВ02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карбоксимальтоз 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В03АС01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В12 и фолиевая кислота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Цианокобаламин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В03ВА01,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S01XA22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ВОЗВВ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Фолиевая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В03ВВ01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ВОЗХА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Дарбэпоэтин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В03ХА02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Метоксиполиэтиленгликоль-эпоэтинбета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В03ХА03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Эпоэтин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 ВОЗХА (точно не определен В03ХА01)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Эпоэтин бета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п/к введения, р-р для в/в и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 ВОЗХА (точно не определен В03ХА01)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кровь и препараты крови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Альбумин человека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идроксиэтил крахмал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Декстран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В05АА06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(В05АА56)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(В05АА56)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Жировые эмульсии для парентерального питания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эмульсия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растворы, влияющие на водно- электролитный баланс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Декстроза + Калия хлорид + Натрия хлорид + Натрия цитрат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А07СА50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ацетат+Кальция ацетат+Магния ацетат+Натрия ацетат+Натрия хлорид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хлорид + Натрия ацетат + Натрия хлорид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Меглюмина натрия сукцинат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В05ВВ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хлорида раствор сложный (Калия хлорид+Кальция хлорид+Натрия хлорид)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хлорид+Калия хлорид+Кальция хлорида дигидрат+Магния хлорида гексагидрат+Натрия ацетата тригидрат+Яблочная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В05ВВ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Маннит о 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пор.д/инг дозированный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В05ВС01, </w:t>
            </w:r>
            <w:r>
              <w:rPr>
                <w:color w:val="000000"/>
                <w:sz w:val="15"/>
                <w:szCs w:val="15"/>
                <w:lang w:val="en-US" w:bidi="en-US"/>
              </w:rPr>
              <w:t>R05CB16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ирригационные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ирригационные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Декстроза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В05ВА11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B05D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B05D,</w:t>
            </w:r>
          </w:p>
        </w:tc>
      </w:tr>
    </w:tbl>
    <w:p w:rsidR="001F4485" w:rsidRDefault="001F4485" w:rsidP="001F4485">
      <w:pPr>
        <w:spacing w:line="1" w:lineRule="exact"/>
        <w:sectPr w:rsidR="001F4485">
          <w:headerReference w:type="even" r:id="rId7"/>
          <w:headerReference w:type="default" r:id="rId8"/>
          <w:pgSz w:w="16840" w:h="11900" w:orient="landscape"/>
          <w:pgMar w:top="1170" w:right="512" w:bottom="945" w:left="726" w:header="0" w:footer="517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 ито не ал ьно го диализа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изотонические -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B05DA,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гипертонические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B05DB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электролитов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хлорид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Магния сульфат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06</w:t>
            </w:r>
            <w:r>
              <w:rPr>
                <w:color w:val="000000"/>
                <w:sz w:val="15"/>
                <w:szCs w:val="15"/>
                <w:lang w:val="en-US" w:bidi="en-US"/>
              </w:rPr>
              <w:t>AD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А12СС02,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11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CC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гидрокарбонат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В05СВ04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хлорид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д/инф, р-р д/ин, растворитель д/пригот. лекарственных форм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А12СА01,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В05СВ01,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В05ХА03,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сердечно-сосудистая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сердечные гликозиды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гликозиды наперстянки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Дигоксин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(для детей)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С01АА05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COIB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антиаритмические препараты, классы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1иШ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Прокаинамид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СО </w:t>
            </w:r>
            <w:r>
              <w:rPr>
                <w:color w:val="000000"/>
                <w:sz w:val="15"/>
                <w:szCs w:val="15"/>
                <w:lang w:val="en-US" w:bidi="en-US"/>
              </w:rPr>
              <w:t>IBB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IB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4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Лидокаин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спрей для местного применения дозированный, спрей для местного и нар. применения, капли глазные, гель для местного применения, спрей для местного и нар. применения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А01АЕ01,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С01ВВ01,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05</w:t>
            </w:r>
            <w:r>
              <w:rPr>
                <w:color w:val="000000"/>
                <w:sz w:val="15"/>
                <w:szCs w:val="15"/>
                <w:lang w:val="en-US" w:bidi="en-US"/>
              </w:rPr>
              <w:t>AD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BB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R02AD02,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S01HA07, S02DA01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IC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Пропафенон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С01ВС03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антиаритмические препараты, класс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III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Амиодарон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C01BD01</w:t>
            </w:r>
          </w:p>
        </w:tc>
      </w:tr>
    </w:tbl>
    <w:p w:rsidR="001F4485" w:rsidRDefault="001F4485" w:rsidP="001F4485">
      <w:pPr>
        <w:spacing w:line="1" w:lineRule="exact"/>
        <w:sectPr w:rsidR="001F4485">
          <w:headerReference w:type="even" r:id="rId9"/>
          <w:headerReference w:type="default" r:id="rId10"/>
          <w:pgSz w:w="16840" w:h="11900" w:orient="landscape"/>
          <w:pgMar w:top="1170" w:right="512" w:bottom="945" w:left="726" w:header="742" w:footer="517" w:gutter="0"/>
          <w:pgNumType w:start="14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другие антиаритмические препараты класса I 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III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Лаппаконитина гидр о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C01BG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CO1C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и дофаминергические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 бу та 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д/пригот.р-ра д/инф, 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Допамин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Норэпинефрин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Фенилэфрин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Эпинефрин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C01CX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Левосимендан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С01СХ08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вазодилататоры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 IDA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органические нитраты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Изосорбида динитрат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спрей дозированный, спрей подъязычный дозированный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C01DA08,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С05АЕ02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Изосорбида мононитрат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капе, с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л о нгир ова нны м высвобождением, табл., т а б л. пр о л о нгир ов а нно го действия, т а б л. пр о л о нгир ов а нно го действия п/пл.о., табл.с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л о нгир ова нны м высвобождением,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C01DA14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Нитроглицерин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капе.подъязычные, табл, подъязычные, табл.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сублингвальные, спрей подъязычный дозированный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конц. д/пригот. р-ра д/инф.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пленки для наклеивания на десну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CO1E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C01EA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ста гл а нд 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 простад 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С01ЕА01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С01ЕВ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Ивабрадин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С01ЕВ17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Мел ьд о ний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в/в, в/м и парабульбарного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 С01ЕВ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антигипертензивные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метилдопа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Метилдопа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С02АВ02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Клонидин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С02АС01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Моксонидин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С02АС05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Доксазозин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с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высвобождением,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С02СА04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Урапидил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С02СА06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C02K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антигипертензивные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C02KX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Амбризентан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Бозентан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Мацитентан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Риоцигуат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тиазидные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идрохлоротиазид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С03АА03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(С03ЕА21)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тиазидоподобные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сульфонамиды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3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Индапамид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п/пл.о, табл, пролонгированного действия п/о, табл, пролонгированного действия п/пл.о, табл, с контролируемым высвобождением п/пл.о, табл, с модифицированным высвобождением п/о, табл.с пролонгированным высвобождением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СОЗВА 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"петлевые"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СОЗСА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сульфонамиды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Фуросемид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С03СА01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калийсберегающие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альдостерона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Спиронолактон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C03DA01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С04А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C04AD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пурина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Пентоксифиллин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для в/в и внутриартериального введения, конц. д/пригот. р-ра д/инф, конц. д/пригот. р-ра д/ин, р-р для в/в и внутриартериального введения, р-р для в/в введения, р-р д/инф, 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C04AD03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неселективные 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Пропранолол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С07АА05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Соталол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С07АА07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 ета-адрено 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Атенолол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17S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Бисопролол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Метопролол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п/пл.о, табл, пролонгированного действия п/пл.о, табл.с пролонгированным высвобождением п/о, табл, с пролонгированным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C07AG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альфа- и 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ISO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Карведилол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C07AG02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блокаторы кальциевых каналов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C08C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COSCA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дигидро пир ид 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Амлодипин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C0SCA01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НИМОдипин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C0SCA06,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N06DX1S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Нифедипин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п/пл.о, табл, пролонгированного действия п/пл.о, табл.с модифицированным высвобождением п/пл.о., табл, с пролонгированным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C0SCA05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C08D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C08DA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фенил ал кил амина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Верапамил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п/о, табл.с пролонгированным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C08DA01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средства, действующие на ренин- ангиотензиновую систему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АПФ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АПФ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Каптоприл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Лизиноприл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Периндоприл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 п/пл. о, табл., диспергируемые в полости 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Эналаприл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рецепторов ангиотензина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С09СА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Лозартан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С09СА01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C09DX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а л с арт а н+С а к уб игр 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C09DX04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гиполипидемические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гиполипидемические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ГМГ-К о А- редуктазы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Аторвастатин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С10АА05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Симвастатин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C1OAB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фибр ат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Фено фибр 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С10АВ05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C10AX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гиполипидемические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Алирокумаб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С10АХ14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Эволокумаб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С10АХ13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дерматологические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DO1AE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Салициловая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р-р д/нар. применения (спиртовой)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Pr="00C72956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D01AE12,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spacing w:line="262" w:lineRule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D02AF01,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D10AX11, D11AF01, S01BC08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ран и язв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D03A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способствующие нормальному рубцеванию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D03AX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роста эпидермальный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D03AX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 в комбинации с пр отивомикробными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Диоксометилтетр агидропиримид ин + Сульфадиметоксин + Тримекаин + Хлорамфеникол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D06C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глюкокортикоиды, применяемые в дерматологии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 ю кок орт ико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глюкокортикоиды с высокой активностью (группа III)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 метазон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крем д/нар. применения, мазь д/нар. применения, р-р д/нар.применения, пор.д/инг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D07AC13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(D07XC03)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D08A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бигуниды и амидины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Хлоргексидин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применения, р-р для местного и нар. применения, р-р для нар. применения, р-р для нар. применения (спиртовой), спрей для нар. применения (спиртовой), супп. ваг., табл. ваг.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А01АВ03,</w:t>
            </w:r>
          </w:p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В05СА02,</w:t>
            </w:r>
          </w:p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08</w:t>
            </w:r>
            <w:r>
              <w:rPr>
                <w:color w:val="000000"/>
                <w:sz w:val="15"/>
                <w:szCs w:val="15"/>
                <w:lang w:val="en-US" w:bidi="en-US"/>
              </w:rPr>
              <w:t>AC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02,</w:t>
            </w:r>
          </w:p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09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12,</w:t>
            </w:r>
          </w:p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BX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19,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R02AA05,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S01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АХО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 xml:space="preserve"> 9,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S02AA09, S03AA04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йода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Повидон - Иод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и нар. применения, р-р д/нар.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Pr="00C72956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D08AG02,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D09AA09,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D11AC06,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G01AX11,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R02AA15, SOI AXIS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D08AX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Водорода пероксид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и 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АО 1 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ABO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D08AX01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перманганат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р-ра для местного и 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D08AX06,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V03AB18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Этанол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д/нар. применения, конц. д/пригот. р-ра д/нар. применения и приготовления лекарственных форм, р-р д/нар. приме нения, р-р д/нар. применения и приготовления лекарственных форм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В05ХХ04,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08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08,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AZ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Dll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Дупилумаб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D11AH05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Пимекролимус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крем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мочеполовая система и половые гормоны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микробные препараты и антисептики,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ваг.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GO1AF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Клотримазол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ваг., супп. ваг., табл. ваг.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А01АВ18,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D01AC01, G01AF02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утеротонизирующие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спорыньи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Метилэргометрин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ста гл а нд 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Динопростон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интр а церв икал ь ны 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Мизопростол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А02ВВ01,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G02AD06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Гексопреналин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R03AC06, R03CC05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пролактина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Бромокриптин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N04BC01, G02CB01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Атозибан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G02CX01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д/инф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р-р для в/в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гормональные контрацептивы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З-оксоандрост-4-ена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Тестостерон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G03BA03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Тестостерон (смесь эфиров)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G03BA03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гестагены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прегн-4-ена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Прогестерон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G03DA04,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прегнадиена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Дидро тест ер 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эстрена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Норэтистерон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G03AC01,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G03DC02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гонадотропины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онадотропин хорионический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лиофил. д/пригот. р-ра для в/м и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Корифоллигр опин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Фолл игр о пин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и п/к введения, лиофил. д/пригот. 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Фоллитропин альфа + Лутропин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G03GA05/G03GA07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Кломифен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G03HA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Ципротерон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(масл.)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G03HA01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, применяемые в урологии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Солифенацин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G04BD08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Алфузозин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G04CA01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действия, табл, пролонгированного действия п/о, табл.с контролируемым высвобождением 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40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Тамсулозин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капе.кишечнорастворимые с пр о л о нгир ова нны м высвобождением, капе, пролонгированного действия, капе, с модифицированным высвобождением, капе.с пр о л о нгир ова нны м высвобождением, табл, с контролируемым высвобождением п/о, табл, с пр о л о нгир ова нны 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ингибиторы тестостерон-5- </w:t>
            </w:r>
            <w:r>
              <w:rPr>
                <w:color w:val="000000"/>
                <w:sz w:val="15"/>
                <w:szCs w:val="15"/>
                <w:lang w:val="en-US" w:bidi="en-US"/>
              </w:rPr>
              <w:t>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л ь фар еду кт аз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Финастерид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G04CB01,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HOI 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соматропин и его агонисты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Соматропин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Н01АС01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Пэгвисомант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Н01АХ01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H01B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задней доли гипофиза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HOI 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вазопрессин и его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Десмопрессин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подъязычные, табл.диспергируемые в полости рта, табл,- лиофилизат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спрей назальный дозированный, капли назальные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Терлипрессин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Н01ВА04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 IBB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окситоцин и его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 белоцин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 1 ВВОЗ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Окситоцин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д/инф и в/м введения, р-р д/ин, р-р д/ин и местного применения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H01C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гипоталамуса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H01CB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гормоны, замедляющие рост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Ланреотид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 1 СВОЗ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Октреотид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в/м введения пролонгированного действия, микросферы д/пригот. сусп. для в/м введения, микро сферы д/пригот. сусп. для в/м введения пролонгированного действия, р-р для в/в и п/к введения, р-р д/инф и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Пасиреотид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Н01СВ05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 ICC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 нт иго над отр о пин-рил из инг гормоны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аниреликс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Цетрореликс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Н01СС02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минералокортикоиды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 др окортизон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 ю кок орт ико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Бетаметазон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крем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D07AC01</w:t>
            </w: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Гидрокортизон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введения, сусп. для в/м и внутрисуставного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крем д/нар. пр име не ния, мазь глазная, эмульсия для 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1 АСОЗ,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С05АА01,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D07XA01,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02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АВ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09,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S01BA02, S01CB03,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S02BA01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Pr="00C72956" w:rsidRDefault="001F4485" w:rsidP="009948B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Pr="00C72956" w:rsidRDefault="001F4485" w:rsidP="009948B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Дексаметазон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 р-р д/ин, имплантат для инлр ав игр еа л ь но 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А01АС02,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С05АА09,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19,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XB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10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Н02АВ02,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R01AD03,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Метилпреднизолон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D07AA01,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D10AA02,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Н02АВ04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Преднизолон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А01АС04,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С05АА04,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D07AA03,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D07XA02,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D10AA06,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02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АВ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06,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R01AD02,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S01BA04, S01CB02,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S02BA03, S03BA02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щитовидной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щитовидной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Левотироксин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Н03АА01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антитиреоидные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НОЗВВ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иамазол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Н03ВВ02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йода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НОЗСА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йода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йодид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п/пл.о, табл.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жевательные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R05CA02,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S01XA04, V03AB21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поджелудочной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Глюкагон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Терипаратид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антипаратиреоидные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кальцитонина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Кальцитонин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кальцитонин лососевый Н05ВА01, кальцитонин свиной Н05ВА02,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кальцитонин человеческий Н05ВА03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Парикальцитол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Цинакалцет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Этелкальцетид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микробные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тетрациклины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J01AA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тетрациклины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Доксициклин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табл, д нс пер гир у е мы 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А01АВ22,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J01AA02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игециклин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J01AA12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амфениколы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амфениколы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 орамфеникол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J01BA01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бета-лактамные антибактериальные препараты: пенициллины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пенициллины широкого спектра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Амоксициллин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гран, д/пригот.сусп. д/приема внутрь, капе., пор. д/пригот. сусп. д/приема внутрь, табл., табл.диспергируемые,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Ампициллин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пор.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в/мвведения, пор.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JOICE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пенициллины, чувствительные к бета- лактамазам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 изатина бензилпенициллин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сусп.для в/мвведения, пор.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сусп. для в/м введения 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J01CE08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Бензилпенициллин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 и п/к введения, пор. д/пригот. р-ра д/ин,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пор.д/пригот.сусп. для в/мвведения, пор. д/пригот. р-ра д/ин и местного применения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д/ин и местного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Феноксиметилпенициллин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 пригот.сусп. д/приема внутрь, 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J01CE02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JO1CF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пенициллины, устойчивые к беталактамазам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Оксациллин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J01CF04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ICR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комбинации пенициллинов, включая комбинации с ингибиторами бета-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лактамаз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Амоксициллин + Клавулановая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д/приема внутрь, табл, диспергируемые, табл.п/о, табл. п/пл. о, табл, с модифицированным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J01CA04 (J01CR02)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Ампицил л ин+Су л ьб а кта 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J01CR01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1-го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 фаз один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 введения,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 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Цефалексин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д/пригот. сусп. д/приема внутрь, капе.,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DC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2-го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Цефуроксим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гранулы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в/мвведения, пор. д/пригот. р-ра для в/в введения, пор. д/пригот. р-ра д/ин, пор.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J01DC02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3-го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Цефотаксим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в/мвведения, пор.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Цефтазидим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 а для в/в введения, пор. д/ пригот. р-ра для в/в и в/мвведения, пор. д/пригот. р-ра д/ин, пор.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Цефтриаксон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введения, пор. д/пригот. р-ра для в/в и в/мвведения, пор. д/пригот. р-ра для в/м введения, пор. д/пригот. р-ра д/инф, пор.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J01DD04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Цефоперазон +Сульб актам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J01DD12 (J01DD62)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IDE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4-го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Цефепим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карбапенемы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Имипенем + Циластатин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J01DH51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Меро пене 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Эртапенем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д/ин, лиофил.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DI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цефалоспорины и пенемы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Цефтазидим+ [авибактам]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J01DD52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Цефтаролина фосамил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КОНЦ, д/ггригот.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J01DI02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Цефтолозан + [тазобактам]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J01DI54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сульфаниламиды и триметоприм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EE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Ко-тримоксазол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J01EE01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макролиды, линкозамиды и стр епт о гр а 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FA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макролиды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Азитромицин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п/пл.о, табл, диспергируемые, пор.д/пригот.сусп. д/приема внутрь, пор.д/пригот.сусп.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д/приема внутрь (для детей)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J01FA10, S01AA26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Джозамицин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J01FA07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Кларитромицин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д/пригот. сусп. д/приема внутрь, капе., табл, п/о, табл, п/пл.о,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табл, с пролонгированным высвобождением,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J01FA09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IFF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линкозамиды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Клиндамицин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D10AF01,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G01AA10, J01FF01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 мино гл ик оз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IGA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 е пт о миц 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Стрептомицин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А07АА04,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J01GA01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1GB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аминогликозиды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Амикацин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введения, пор. д/пригот. р-ра для в/в и в/м введения, пор. д/пригот. р-ра для в/м введения, р-р для в/в и в/м введения, р-р д/инф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D06AX12,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J01GB06, S01AA21</w:t>
            </w: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ентамицин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 пор. д/пригот.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D06AX07,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J01GB03, S01AA11,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S02AA14, S03AA06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Pr="00C72956" w:rsidRDefault="001F4485" w:rsidP="009948B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Pr="00C72956" w:rsidRDefault="001F4485" w:rsidP="009948B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Канамицин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в/мвведения, пор.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А07АА08,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J01GB04, S01AA24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Тобрамицин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глазные, капсулы с порошком д/инг,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J01GB01, S01AA12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IMA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фторхинолоны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Левофлоксацин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J01MA12, S01AX19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Ломефлоксацин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Моксифлоксацин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J01MA14, S01AX22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Офлоксацин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глазные, капли глазные пушные, мазь глазная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J01MA01, S01AX11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Спарфлоксацин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Ципрофлоксацин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д/инф,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глазные, капли глазные и ушные, капли ушные, мазь глазная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J01MA02,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S01AX13, S02AA15, S03AA07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Ванкомицин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 и приема внутрь, пор. д/пригот. р-ра д/инф и 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д/инф и приема внутрь, пор. д/пригот. р-ра д/инф, пор.д/пригот.р-ра д/инф и приема внутрь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А07АА09,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J01XA01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елаванцин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Метронидазол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А01АВ17,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D06BX01,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G01AF01, J01XD01,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Р01АВ01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Даптомицин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р/р 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Линезол 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гранулы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Тедизолид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д/пригот.КОНЦ, д/пригот. р-р 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Фосфомицин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 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Амфотерицин 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А01АВ04,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А07АА07,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10,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03, </w:t>
            </w:r>
            <w:r>
              <w:rPr>
                <w:color w:val="000000"/>
                <w:sz w:val="15"/>
                <w:szCs w:val="15"/>
                <w:lang w:val="en-US" w:bidi="en-US"/>
              </w:rPr>
              <w:t>J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Нистатин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А01АВЗЗ,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D01AA01,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триазола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Вориконазол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сусп.д/приема внутрь,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 .д/пригот. КОНЦ, д/пригот. р-р 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J02AC03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Позаконазол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J02AC04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Флуконазол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табл, п/пл.о, пор.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D01AC15, J02AC01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Каспофунгин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J0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2 АХО 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Микафунгин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 2 АХО5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активные в отношении микобактерий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Аминосалицил овал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замедленного высвобождения д/приема внутрь, гранулы кишечнорастворимые, гранулы п/ кишечнорастворимой оболочкой,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ГО4АА01</w:t>
            </w:r>
          </w:p>
        </w:tc>
      </w:tr>
    </w:tbl>
    <w:p w:rsidR="001F4485" w:rsidRDefault="001F4485" w:rsidP="001F4485">
      <w:pPr>
        <w:spacing w:line="1" w:lineRule="exact"/>
        <w:sectPr w:rsidR="001F4485">
          <w:headerReference w:type="even" r:id="rId11"/>
          <w:headerReference w:type="default" r:id="rId12"/>
          <w:pgSz w:w="16840" w:h="11900" w:orient="landscape"/>
          <w:pgMar w:top="1170" w:right="512" w:bottom="945" w:left="726" w:header="0" w:footer="517" w:gutter="0"/>
          <w:pgNumType w:start="1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табл.кишечнорастворимые п/пл.о.,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 кишечнорастворимой оболочкой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Капреомицин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д/инф и в/м введения, лиофил.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J04AB30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Рифабутин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Рифампицин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Циклосерин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гидразиды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в/в, в/м, ингаляционного и эндотрахеального введения, р-р д/ин, р-р д/ин И ИНГ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 И 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тиокарбамида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Протионамид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Этионамид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противотуберкулезные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Бедаквилин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 аз ина 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Теризидон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ио уреид о имино мет ил пиридиния перхлорат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J04AK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 мб угол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комбинированные противотуберкулезные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+Л омефлоксацин+Пиразинамид+ Эта мб ут о л+П ир ид о к 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Пиразинамид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J04AC51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Пиразинамид + Рифампицин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табл.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ис пер гир у е мы 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Пиразинамид + Рифампицин + Эта мб угол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+П ир аз инамид +Р ифа мпицин+Эт а мбу т о л+ Пиридоксин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J04AC51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Рифампицин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Этамбутол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Ломефлоксацин+Пиразинамид+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ио на мид+Эта мбу т о л+ И ир ид ок с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J04AM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противолепрозные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противолепрозные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Дапсон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J04BA02</w:t>
            </w:r>
          </w:p>
        </w:tc>
      </w:tr>
    </w:tbl>
    <w:p w:rsidR="001F4485" w:rsidRDefault="001F4485" w:rsidP="001F4485">
      <w:pPr>
        <w:spacing w:line="1" w:lineRule="exact"/>
        <w:sectPr w:rsidR="001F4485">
          <w:headerReference w:type="even" r:id="rId13"/>
          <w:headerReference w:type="default" r:id="rId14"/>
          <w:pgSz w:w="16840" w:h="11900" w:orient="landscape"/>
          <w:pgMar w:top="1170" w:right="512" w:bottom="945" w:left="726" w:header="0" w:footer="517" w:gutter="0"/>
          <w:pgNumType w:start="16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JOS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противовирусные препараты прямого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Ацикловир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пор.д/пригот. р- 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глазная, мазь для местного и нар. применения, мазь д/нар. применения, крем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J05AB01,S01AD03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Валганцикловир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анцикловир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протеаз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Атазанавир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Дарунавир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Нарлапревир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J05AE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Ритонавир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Саквинавир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 о с а мпр енав 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сусп.д/приема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нуклеозиды и нуклеотиды - ингибиторы о брат ной транс крипт 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Абакавир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д/приема внутрь,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Диданозин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кишечнорастворимые, пор.д/пригот. р-ра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Зидовудин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Ламивудин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Ставудин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Телбивудин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Тенофовир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Тенофовира алафенамид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Фосфазид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Эмтрицитабин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Энтекавир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ненуклеозидные ингибиторы обратной транскриптазы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Невирапин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сусп.д/приема внутрь, табл.дабл.п/пл.о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Элсульфавирин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J05AG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Этравирин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Эфавиренз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нейроаминидазы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Осельтамивир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J05AH02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J05AP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противовирусные препараты для лечения гепатита 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ел пат а св ир+С о ф о с бу 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J05AP55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Глекапревир + Пибрентасвир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J05AP57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Даклатасвир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Ю5АХ14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Дасабувир, Омбитасвир+Паритапревир+Ритонавир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таблеток набор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J05AX66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Рибавирин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капе., лиофил.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Симепревир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Софосбувир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комбинированные противовирусные препараты для лечения ВИЧ- инфекции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Абакавир + Ламивудин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Збб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Абакавир-ь Зидовудин+Ламивудин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Зидовудин + Ламивудин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Кобицистат+Тенофовира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алафенамид +Э лвит е гр ав ир+Э мтр ицит а б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Лопинавир + Ритонавир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д/приема внутрь,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Рилпивирин+Тенофовир-ь Эмтрицитабин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Гразопревир + Элбасвир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J0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5 АХ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Долутегравир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Ю5АХ12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Имидазолилэтанамид пентандиовой кислоты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V03AF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а го цел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Марав ир 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 5 АХО9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Ралтегравир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жевательные,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та5АХО8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Ремдесивир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лиоф. д/пригот.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р 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 мифе новир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Фавипиравир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ГО5АХ27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иммунные сыворотки и имму но гл о б ул 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иммунные сыворотки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иммунные сыворотки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Анатоксин дифтерийный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ГО6АА01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Анатоксин дифтерийно - столбнячный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ГО7АМ51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Анатоксин столбнячный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ГО6АА02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Антитоксин яда гадюки обыкновенной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ГО6АА03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 от ив о ботулиническая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ГО6АА02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 от иво гангренозная поливалентная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ГО6АА05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очищенная концентрированная лошадиная жидкая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противодифтерийная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противостолбнячная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человека нормальный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06</w:t>
            </w:r>
            <w:r>
              <w:rPr>
                <w:color w:val="000000"/>
                <w:sz w:val="15"/>
                <w:szCs w:val="15"/>
                <w:lang w:val="en-US" w:bidi="en-US"/>
              </w:rPr>
              <w:t>BA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01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- для внесосуд истого применения,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06</w:t>
            </w:r>
            <w:r>
              <w:rPr>
                <w:color w:val="000000"/>
                <w:sz w:val="15"/>
                <w:szCs w:val="15"/>
                <w:lang w:val="en-US" w:bidi="en-US"/>
              </w:rPr>
              <w:t>BA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02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- для внутри-сосудистого применения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антирабический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против клещевого энцефалита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противостолбнячный человека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Иммуноглобулин человека антирезус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RHO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[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]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человека противостафилококковый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Паливизумаб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.д/пригот.р-ра для в/м введения, 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вакцины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Вакцины для профилактики новой коронавирусной инфекции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COVID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-19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препараты и имму но модуляторы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алкилирующие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азотистого иприта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Бендамустин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КОНЦ, д/пригот. р-ра д/инф, лиофил.д/пригот. КОНЦ, д/пригот. р-ра для инф.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Ифосфамид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д/инф, пор. д/пригот.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Мелфалан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 пригот. р-ра для внутрисосудистого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Хлорамбуцил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Циклофосфамид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введения, пор. д/пригот. р-ра для в/в и в/м введения, лиофил.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алкил сульфонаты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Бусульф 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нитроз о мочевины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Карму стин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Лому СТИН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алкилирующие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Дакарбазин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L01AX04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Темозоломид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L01AX03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антиметаболиты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фолиевой 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Метотрексат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д/инф., лиофил.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д/ин, конц. д/пригот. р-ра д/инф, р-р д/ин,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L04AX03,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Пеметрексед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Ралтитрексид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пурина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Мер к а пт о пур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Неларабин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L01BB07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Флуд ар а б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для в/в введения, 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пиримидина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Азацитидин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емцитабин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Капецитабин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Фторурацил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для внутрисосудистого введения, р-р для внутрисосудистого и внутриполостного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L01BC02, DI 1AF05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Цитарабин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лиофил.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растительного происхождения и другие природные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вещества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Винбластин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Винкристин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Винорелбин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LO1CB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подофиллотоксина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Этопозид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LO1CD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таксаны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Доцетаксел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Кабазитаксел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Паклитаксел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 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антибиотики и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 нтр а цикл ины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Даунорубицин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Доксорубицин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конц. д/пригот.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для внутрисосудистого и в нутр ипу з ыр но го введения, лиофил. д/пригот. р-ра для внутрисосудистого и в нутр ипу з ыр но го введения, р-р для внутрисосудистого и в нутр ипу з ыр но 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Идарубицин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Митоксантрон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Эпирубицин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внутрисосудистого и внутрипузырного введения, конц. д/пригот. р-ра для внутрисосудистого и в нутр ипу з ыр но 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LO1DC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противоопухолевые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Блеомицин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Иксабепилон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L01DC04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Митомицин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д/ин, пор. д/пригот. р- 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L01DC03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противоопухолевые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платины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Карбоплатин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конц. д/пригот.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Оксалиплатин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 .д/пригот. конц. д/пригот. р-ра д/инф,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Цисплатин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конц. д/пригот. р-ра д/инф и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нутр ибрюшинного введения, 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LO1XB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 ил гидр аз 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Прокарбазин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LO1XC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моноклональные антитела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Авелумаб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L01XC31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Атезолизумаб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L01XC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Бевацизумаб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Блинатумомаб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 .конц. д/ггригот.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Брентуксимаб ведотин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Даратумумаб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Дурвалумаб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Ипилимумаб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Нив о лума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Обинутузумаб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Панитумумаб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 емб р о л изу 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L01XC18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Перту зума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 голима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Рамуцирумаб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Риту к сима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р-рдляп/к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Трастузумаб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Трастузумаб эмтанзин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Цетуксимаб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Элотузумаб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протеинкиназы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Абемациклиб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L01XE50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Акситиниб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Алектиниб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Афатиниб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Бозутиниб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Вандетаниб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Вемурафениб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ефитиниб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Дабрафениб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Дазатиниб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Ибрутиниб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Иматиниб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Кабозантиниб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Кобиметиниб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Кризотиниб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Лапатиниб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Ленватиниб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Мид о ст аур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Нилотиниб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Нинтеданиб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мягкие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Осимертиниб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Пазопаниб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Палбоциклиб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Регорафениб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Рибоциклиб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L01XE42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Руксолитиниб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Сорафениб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Сунитиниб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L01XE04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Траметиниб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Церитиниб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Эрлотиниб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противоопухолевые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Аспарагиназа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Афлиберцегп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tabs>
                <w:tab w:val="left" w:pos="882"/>
              </w:tabs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д/инф,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ab/>
              <w:t>р-р для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внутр игл аз но 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L01XX44, S01LA05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Бортезомиб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для в/в и п/к введения, лиофил.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L01XX32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Венетоклакс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L01XX52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Висмодегиб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идроксикарбамид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Иксазомиб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L01XX50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Иринотекан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L01XX19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Карфилзомиб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Митотан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L01XX23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Олапариб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Третиноин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L01XX14,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некроза опухоли альфа-1 (тимозин рекомбинантный)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L01XX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Эрибулин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гормональные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гестагены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Медроксипрогестерон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L02AB02,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G03AC06,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гонадотропин-рилизинг гормона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Бусерел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в/м введения 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озерел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имплантат, капсула для п/к введения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L02AE03,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Н01СА05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Лейпрорелин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лиофил. д/пригот.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L02AE02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в/м и п/к введения пролонгированного действия, лиофил. д/пригот. сусп. для в/м и п/к введения с пролонгированным высвобождением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Тригтторелин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в/м введения пролонгированного действия, лиофил. д/пригот. сусп. для в/м введения с пролонгированным высвобождением, лиофил. д/приг. сусп. для в/м и п/к введения пролонгированного действия, лиофил. д/пригот. 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антиэстрогены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Тамоксифен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Фулвестрант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Апалутамид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Бикалутамид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Флутамид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Энзалутамид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ароматазы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Анастрозол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L02BG03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Абиратерон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L02BX03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Дегареликс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L02BX02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иммуностимуляторы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иммуностимуляторы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колониестимулирующие факторы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Филграстим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 мпэ гфил гр а ст 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L03AA13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су 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 а для в/м и п/к введения, лиофил. д/пригот. р-ра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для местного и нар. применения, капли назальные,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 натуральный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L03AB01,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для в/м, субконъюнктивального введения и закапывания в глаз, лиофил. д/пригот. р-ра д/ин, лиофил. д/пригот. р-ра д/ин и местного применения, р-р для в/м, субконъюнктивального введения и закапывания в глаз, р-р для в/в и п/к введения, р-р д/ин,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в/м, субконъюнктивального введения и закапывания в глаз, лиофил. д/пригот. р-ра для интраназального введения, лиофил. д/пригот .р-ра для интраназального введения и ингаляций, лиофил. д/пригот. р-ра д/ин и местного применения, мазь д/нар. и местного применения, р-р для в/м, су б к о нь ю нктив а л ь но го введения и закапывания в глаз, 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альфа- </w:t>
            </w:r>
            <w:r>
              <w:rPr>
                <w:color w:val="000000"/>
                <w:sz w:val="15"/>
                <w:szCs w:val="15"/>
                <w:lang w:val="en-US" w:bidi="en-US"/>
              </w:rPr>
              <w:t>nl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06,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альфа- 23 -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04,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альфа- 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2b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бета-1а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р-р для в/м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- la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бета-1Ь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</w:t>
            </w:r>
            <w:r>
              <w:rPr>
                <w:color w:val="000000"/>
                <w:sz w:val="15"/>
                <w:szCs w:val="15"/>
                <w:lang w:val="en-US" w:bidi="en-US"/>
              </w:rPr>
              <w:t>- lb -L03AB08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гамма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и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интраназального введения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03,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гамма-</w:t>
            </w:r>
            <w:r>
              <w:rPr>
                <w:color w:val="000000"/>
                <w:sz w:val="15"/>
                <w:szCs w:val="15"/>
                <w:lang w:val="en-US" w:bidi="en-US"/>
              </w:rPr>
              <w:t>lb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Пэгинтерферон альфа-2а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Пэгинтерферон альфа-2Ь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Пэгинтерферон бета-1а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 пэгинтерферон альфа-2Ь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иммуностимуляторы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Азоксимера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 а д/ин и местного применения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ваг. и ректальные, лиофил. д/пригот.р-ра д/ин и местного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Вакцина для лечения рака мочевого пузыря БЦЖ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нутр ипу з ыр но 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L03AX03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Глатирамера ацетат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L03AX13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Глутамил-цистеинил-глициндинатрия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Меглюмина акридонацетат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Тилорон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 нод епр ес с а нт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 нод епр ес с а нт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Абатацегтт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введения, лиофил. д/пригот.конц. д/пригот.р-ра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Алемтузумаб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Апремиласт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Барицитиниб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Белимумаб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д/пригот.конц. д/пригот.р-ра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Ведолизумаб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д/пригот.конц. д/пригот.р-ра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антитимоцитарный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д/инф.,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кроличий -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L04AA04,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лошадиный -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Лефлуномид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Микофенолата мофетил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 п/пл.о, 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Микофеноловая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табл.кишечнорастворимые п/о, таб л. п/кишечнорастворимой оболочкой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Натализумаб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Окрелизумаб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Терифлуномид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Тофацитиниб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 падацитиниб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табл.с пролонгированным высвобождением,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L04AA44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Финголимод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Эверолимус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диспергируемые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Экулизумаб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Адалимумаб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олимумаб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Инфликсимаб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лиофил. д/пригот. конц.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Цертолизумаба пэгол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Этанерцепт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L04AC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интерлейкина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Базил иксимаб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Гуселькумаб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Иксекизумаб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Канакинумаб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Левилимаб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Нетакимаб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Олокизумаб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Сарилумаб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Секукинумаб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Тоцилизумаб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Устекинумаб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кальциневрина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Такролимус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капе, пролонгированного действия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L04AD02,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Циклоспорин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капе, мягкие,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L04AD01, S01XA18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иммунодепрессанты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Азатио пр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иметил фу мар 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кишечнорастворимые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Леналидомид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Пирфенидон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костно-мышечная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MOI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MOI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MOI 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5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Диклофенак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кишечнорастворимые, капе, с модифицированным высвобождением, табл, п/ кишечнорастворимой оболочкой,табл, п/кишечнорастворимой пл.о, табл, п/пл.о,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 кишечнорастворимой оболочкой,табл.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М01АВ05,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S01BC03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действия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Кеторолак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М01АВ15,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S01BC05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Декскетопрофен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М01АЕ17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Ибупрофен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с пролонгированным высвобождением, п/пл.о., сусп. д/приема внутрь, сусп. д/приема внутрь (для детей), гранулы д/пригот. р-ра д/приема внутрь, 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д/нар. применения, крем д/нар. применения, мазь д/нар.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применения, супп. ректальные, супп. ректальные (для детей)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С01ЕВ16,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G02CC01,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Кетопрофен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капе, с модифицированным высвобождением, табл., табл, п/пл.о,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табл, с модифицированным высвобождением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лиофил.д/пригот. р-ра для в/м введения, р-р д/инф ив/м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ректальные, супп. ректальные (для детей)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M01C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базисные противоревматические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MO ICC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миорелаксанты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M03AB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холина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Суксаметония йодид и хлорид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М03АВ01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M03AC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Пипе кур о ния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М03АС06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Рокурония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М03АС09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МОЗАХ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Ботулинический токсин типа 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Ботулинический токсин типа А - гемагглютинин комплекс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лиофил. д/пригот. р-ра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мозвх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Баклофен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М03ВХ01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Тизанидин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капе, с модифицированным высвобождением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М03ВХ02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М04А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М04АА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образования мочевой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Аллопуринол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М04АА01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бифосфонаты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Алендроновая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дабл,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М05ВА04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Золедроновая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д/инф, лиофил. д/пригот. р-р а для в/в введения, лиофил.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М05ВА08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ено сума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М05ВХ04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Стронция ранелат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М05ВХ03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М09АХ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Нусинерсен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М09АХ07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нервная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общей анестезии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Галотан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жидкость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Десфлуран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жидкость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Севофлуран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жидкость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барбитураты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Тиопентал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N01AF03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опиоидные анальгетики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Тримеперидин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01 АН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общей анестезии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Динитрогена оксид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газ сжатый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Кетамин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N01AX03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оксибутират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N01AX11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Пропофол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эмульсия для в/в введения, эмульсия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NO IB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 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эфиры а мино бензо иной 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Прокаин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C05AD05,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N01BA02,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S01HA05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NO IBB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Бупивакаин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интратекального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Левобупивакаин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N01BB10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Ропивакаин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N01BB09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анальгетики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опиоиды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природные алкалоиды опия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Морфин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п/пл.о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табл, с пр о л о нгир ова нны м высвобождением, п/пл.о.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 xml:space="preserve">?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Налоксон + Оксикодон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табл.с пролонгированным высвобождением,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N02AA55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фенил пипер ид 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Фентанил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трансдермальная терапевтия еская система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N02AB03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орипавина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Бупренорфин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опиоиды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пио нил фе нил эт о к с иэт ил пип ер ид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защечные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N02AX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Тапентадол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N02AX06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Трамадол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табл.с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N02AX02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Ацетилсалициловая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табл.кишечнорастворимые п/о,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табл.кишечнорастворимые п/пл.о, табл.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 кишечнорастворимой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N02BA01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оболочкой,табл, п/ кишечнорастворимой пленочной оболочкой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анилиды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Парацетамол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 п/пл.о, гранулы д/пригот. сусп. д/приема внутрь, сусп. д/приема внутрь, сусп. д/приема внутрь (для детей), р-р д/приема внутрь, р-р д/приема внутрь (для детей)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ректальные, супп. ректальные (для детей)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барбитураты и их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Бензобарбигал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N03AA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Фенобарбитал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(для детей)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N03AA02,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N05CA24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гидантоина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Фенитоин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сукцинимида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Это сук с имид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N03AD01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бензодиазепина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Клоназепам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N03AE01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карбоксамида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Карбамазепин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сироп, табл., табл, пролонгированного действия,табл.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N03AF01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Окскарбазепин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п/пл.о, сусп.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N03AF02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жирных кислот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Вальпроевая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с пролонгированным высвобождением, капли д/приема внутрь, капе, кишечнорастворимые, сироп, сироп (для детей), табл., таб л. п/кишечнорастворимой оболочкой,табл.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 табл.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табл, с пролонгированным высвобождением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N03AG01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N03AX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противоэпилептические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Бриварацетам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п./пл.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N03AX23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Лакосамид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Леветирацетам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Перампанел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N03AX22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Прегабалин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Топирамат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противопаркинеонические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третичные 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Бипериден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р иге к с ифе нид 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дофаминергические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допа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 ев о д о па+Бе нс ер аз 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капе, с модифицированным высвобождением, табл., табл, диспергируемые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N04BA1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 ев од о па+К ар б ид о 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N04BA10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адамантана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Амантадин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J05AC04, N04BB01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Пирибедил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табл.с контролируемым высвобождением п/о, табл.с контролируемым высвобождением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N04BC08,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С04АХ13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Прамипексол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табл, пролонгированного действия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психолептики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антипсихотические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Левомепромазин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 ив/м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Хлорпромазин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 феназин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Трифлуоперазин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 феназ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Перициазин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Тиоридазин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N05AC02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бутирофенона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Галоперидол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капли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для в/м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N05AD01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 (масл.), 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Дроперидол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N05AD08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индола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Луразидон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N05AE05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Сертиндол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N05AE03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тиоксантена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Зуклопентиксол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N05AF05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Флупентиксол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N05AF01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диазепины, оксазепиныдиазепины и оксепины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Кветиапин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табл, пролонгированного действия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N05AH04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Оланзапин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табл.диспергируемые в полости рта,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N05AH03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Сульпирид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табл.п/пл.о,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N05AL01,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N07CA05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антипсихотические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Карипразин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Палиперидон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в/м введения 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Рисперидон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диспергируемые в полости рта, табл, п/о, табл, п/пл.о, табл, для рассасывания,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для в/м введения 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анксиолитики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бензодиазепина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 о мд игид р охл ор ф енил б енз о д иаз е 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N05BX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Диазепам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Лоразепам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Оксазепам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дифенилметана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Гидроксизин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бензодиазепина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Мидазолам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N05CD08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Нитразепам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N05CD02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бензодиазепиноподобные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Зопиклон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N05CF01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пс ихо а на л е пт ик 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N06AA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Амитр иптил 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введения, р-р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Имипрамин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Кломипрамин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ингибиторы обратного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захвата серотонина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Пароксетин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 п/пл.о, капли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Сертралин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ббб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Флуоксетин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Агомелатин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N06AX22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Пипофезин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с модифицированным высвобождением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N06AX24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ксантина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Кофеин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введения, р-р для п/к и субконъюнктивального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Винпоцетин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р-рд/ин, 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табл.защечные, табл, подъязычные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Метионил-глутамил-гистидил-фенилаланил-пролил-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глицил-пролин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назальные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Пирацетам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внутрь, табл.п/о,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 р-р д/инф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Полипептиды коры головного мозга скота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Фонтур а цетам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 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Церебролизин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Цитиколин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антихолинэстеразные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алантамин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п/пл.о, капе, пролонгированного действия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Ривастигмин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трансдермальная терапевтич еская система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Мемантин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капли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N06DX01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парасимпато 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антихолинэстеразные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Неостигмина мет ил сульф 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введения, 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N07AA01, S01EB06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Пиридостигмина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парасимпатомиметики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Холина альфосцерат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д/инф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N07AX02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Налтрексон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табл.п/о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сусп.для в/м введения пролонгированного 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N07BB04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Бетагистин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внутрь, капе., 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Инозин -и Никотинамид -и Рибофлавин -и Янтарная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 л. п/кишечнорастворимой оболочкой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N07XX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Тетрабеназин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N07XX06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Этил метил гидроксипиридина сукцинат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подгруппы </w:t>
            </w:r>
            <w:r>
              <w:rPr>
                <w:color w:val="000000"/>
                <w:sz w:val="15"/>
                <w:szCs w:val="15"/>
                <w:lang w:val="en-US" w:bidi="en-US"/>
              </w:rPr>
              <w:t>N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XX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 xml:space="preserve">, </w:t>
            </w: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паразитарные препараты, инсектициды и репелленты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протозойные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противомалярийные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P01BA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аминохинолины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идроксихлорохин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Р01ВА02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Р01ВС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метанолхинолины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Мефлохин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Р01ВС02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гельминтные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трематод аза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хинолина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Празиквантел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Р02ВА01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немат од оза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Мебендазол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Р02СА01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P02CC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тетр а гидр о пир имид 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Пирантел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д/приема внутрь, табл., табл.п/пл.о.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Р02СС01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P02CE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имид азотиазол 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Левамизол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Р02СЕ01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уничтожения эктопаразитов (в т.ч.чесоточного клеща), инсектициды и репелленты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РОЗА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уничтожения эктопаразитов (в т.ч. чесоточно го клеща)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РОЗАХ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уничтожения эктопаразитов (в т.ч.чесоточного клеща)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Бензилбензоат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эмульсия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Р03АХ01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дыхательная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назальные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деконге ст анты и другие препараты для местного применения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адрено 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Ксилометазолин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назальные, капли назальные (для детей), спрей назальный, спрей назальный дозированный, спрей назальный дозированный (для детей), гель назальный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R01AA07,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Иод + Калия йодид + Глицерол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применения, спрей для местного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08</w:t>
            </w:r>
            <w:r>
              <w:rPr>
                <w:color w:val="000000"/>
                <w:sz w:val="15"/>
                <w:szCs w:val="15"/>
                <w:lang w:val="en-US" w:bidi="en-US"/>
              </w:rPr>
              <w:t>AG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03,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М02ВХ08 (не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08</w:t>
            </w:r>
            <w:r>
              <w:rPr>
                <w:color w:val="000000"/>
                <w:sz w:val="15"/>
                <w:szCs w:val="15"/>
                <w:lang w:val="en-US" w:bidi="en-US"/>
              </w:rPr>
              <w:t>AG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)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обструктивных заболеваний дыхательных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средства для ингаляционного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 ета2-адрено 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Индакатерол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R03AC18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Сальбутамол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аэр. д/инг дозированный, активируемый вдохом, пор. д/инг дозированный, р-р д/инг, капе, д/инг, капе.с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R03AC02, R03CC02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Фор мот ер о 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дозированный, аэр. д/инг дозированный, капе, 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Беклометазон + Формотерол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Будесонид + Формотерол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дозированный, капсул с порошком д/инг набор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R03AK28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Вилантерол + Флутиказона фуроат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МометазонН- Формотерол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Салметерол + Флутиказон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капе.с порошком д/инг, 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Ак л ид иния бр о мид+Фор мотер о 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Вилантерол + Умеклидиния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ил а нт ер о л+Уме к л ид иния бр о мид+Флутиказона фуроат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R03AL08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Гликопиррония бромид + Индакатерол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Ипратропия бромид + Фенотерол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Олодатерол + Тиотропия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R03AL06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R03B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 ю кок орт ико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Беклометазон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аэр. д/инг дозированный, активируемый вдохом, спрей назальный дозированный, сусп.</w:t>
            </w:r>
          </w:p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А07ЕА07,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D07AC15,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Будесонид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кишечнорастворимые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дозированный, р-р д/инг, сусп. д/инг дозированная, капли назальные, спрей назальный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А07ЕА06,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D07AC09,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Аклидиния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Гликопиррония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Ипратропия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Тиотропия бромид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д/инг,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Кромоглициевая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капли глазные, спрей назальный, спрей назальный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07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ЕВ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01,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D11AX17,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R01AC01,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R03BC01, S01GX01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ксантины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 филлин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р- 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R03DA05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Бенрализумаб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Me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полизума 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Омализумаб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.д/пригот.р-ра для п/к введения, р-р для 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Реслизумаб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R03DX08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инф.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 о каш левые препараты и средства для лечения простудных заболеваний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муколитические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Амброксол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действия, пастилки, сироп, табл., табл, диспергируемые, табл, для рассасывания, табл, шипучие, р-р д/приема внутрь и ингаляций, р-р 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д/приема внутрь и ингаляций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R02AD05,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R05CB06, R07AA03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Ацет илцистеин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д/приема внутрь, гранулы д/пригот. р- ра д/приема внутрь, гранулы д/пригот. сиропа, р-р д/приема внутрь, сироп, табл., табл.шипучие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 и ингаляций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 и ингаляций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S01XA08, V03AB23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Дорназа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ROSA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эфиры алкипаминов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Дифенгидрамин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Pr="00C72956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04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АВ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05,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D04AA32,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N01BX06,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N05CM20,</w:t>
            </w:r>
          </w:p>
          <w:p w:rsidR="001F4485" w:rsidRPr="00C72956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R06AA02, S01GX16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замещенные этилендиамины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Хлоропирамин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D04AA09,</w:t>
            </w:r>
          </w:p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R06AC03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пиперазина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Цетиризин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внутрь, табл, п/пл.о, сироп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R06AE07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Лоратадин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сироп, табл., сусп.д/приема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R06AX13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легочные сурфактанты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Берактант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эндотрахеального введения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Порактант альфа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R07AA04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эндотрахеального введения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Сурфактант - ЕЛ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эмульсии для ингаляционного введения, лиофил. д/пригот. эмульсии для эндотрахеального, эндобронхиального и ингаляционного введения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уточнен,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R07AA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органы чувств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офтальмологические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отивомикробные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Тетрациклин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глазная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 IE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противоглаукомные препараты и миотические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парасимпато 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Пилокарпин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S01EB01, S01XA25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карбоангидразы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Ацетазоламид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S01EC01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Дорзоламид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S01EC03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имолол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SOI EDO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простагландинов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Тафлуггрост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S01EE05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 от иво глаукомные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Бутил аминогидроксипропоксифеноксиметил- мет ил оксадиазол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S01EX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 IF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FA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антихолинэргические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Тропикамид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S01FA06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HA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Оксибупрокаин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SOU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диагностические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S01JA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красящие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Флуоресцеин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S01JA01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 IK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KA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вискозоэластичные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ипромеллоза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S01KA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 ILA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Ранибизумаб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внутриглазного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S01LA04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уха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отиво 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отивомикробные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Рифамицин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ушные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S02AA12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V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аллергенов экстракт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Аллергены бактерий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V01AA20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 бактерий (туберкулезный рекомбинантный)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V01AA20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антидоты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Димеркаптопропансульфонат натрия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в/мип/к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Калий-железо гекс а циано феррат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V03AB31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Кальция тринатрия пентетат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для в/в введения и ингаляций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 и ингаляций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V03AB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Карбоксим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V03AB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Налоксон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V03AB15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Натриятиосульфат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V03AB06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Протамина сульфат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р- 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V03AB14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Сугаммадекс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V03AB35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Цинка бисвинил имид азол а диацетат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V03AB,A12CB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железо связывающие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Деферазирокс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 , 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V03AC03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Комплекс 3-железа (III) оксигидроксида, сахарозы и крахмала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жевательные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V03AE05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Севеламер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V03AE02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V03AF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Кальция фолинат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введения, р-р для в/в и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В03ВВ02,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V03AF03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 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R01AX17,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R05CB05, V03AF01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Дезоксирибонуклеиновая кислота плазмидная [ св ер хс крученная кольцевая дву цепочечная]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V03AX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V06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лечебное питание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V06D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для парентерального питания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В05ВА01,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и их смеси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В05ВА01,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его а нал оги аминокислот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V06DE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для парентерального питания -и прочие препараты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В05ВА10,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V06DE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нелечебные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нелечебные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76S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Вода для инъекций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растворитель д/пригот. лекарственных форм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V07AB01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VOSAA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водорастворимые нефр отр о иные высокоосмолярные рентгеноконтрастные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амидотризоат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SAB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водорастворимые нефр отр о иные низкоосмолярные рентгеноконтрастные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Иовер сол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внутриартериального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Иогексол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Иомепрол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Иопромид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V0SAB05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SB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рентгеноконтрастные средства, кроме йод содержащих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SB 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рентгеноконтрастные средства, содержащие бария сульфат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Бария сульфат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сусп.д/приема внутрь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V0SBA02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контрастные средства для магнитно- резонансной томографии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VOSCA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парамагнитные 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адобеновая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V0SCA0S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Гадобутрол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V0SCA09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адоверсетамид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V0SCA06</w:t>
            </w:r>
          </w:p>
        </w:tc>
      </w:tr>
    </w:tbl>
    <w:p w:rsidR="001F4485" w:rsidRDefault="001F4485" w:rsidP="001F448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6"/>
        <w:gridCol w:w="457"/>
        <w:gridCol w:w="3852"/>
        <w:gridCol w:w="2214"/>
        <w:gridCol w:w="1825"/>
        <w:gridCol w:w="1822"/>
        <w:gridCol w:w="1598"/>
      </w:tblGrid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адодиамид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Гадоксетовая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V08CA10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Гадопентетовая кислота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V08AC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Гадот ер идол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диагностические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Me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бр о фенин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V09DA04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Пентатех 99шТс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V09CA01,</w:t>
            </w:r>
          </w:p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V09EA01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Пирфотех 99шТс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V09BA03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Технеция (99шТс) оксабифор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V09BA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Технеция (99шТс) фитат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V09DB07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терапевтические 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VI ОБ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V10BX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разные радиофармацевтические средства для уменьшения боли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Стронция хлорид 89</w:t>
            </w:r>
            <w:r>
              <w:rPr>
                <w:color w:val="000000"/>
                <w:sz w:val="15"/>
                <w:szCs w:val="15"/>
                <w:lang w:val="en-US" w:bidi="en-US"/>
              </w:rPr>
              <w:t>Sr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V10BX01</w:t>
            </w: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терапевтические 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V10XX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разные терапевтические 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</w:tr>
      <w:tr w:rsidR="001F4485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Радия хлорид [223 </w:t>
            </w:r>
            <w:r>
              <w:rPr>
                <w:color w:val="000000"/>
                <w:sz w:val="15"/>
                <w:szCs w:val="15"/>
                <w:lang w:val="en-US" w:bidi="en-US"/>
              </w:rPr>
              <w:t>Rai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485" w:rsidRDefault="001F4485" w:rsidP="009948B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485" w:rsidRDefault="001F4485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V10XX03</w:t>
            </w:r>
          </w:p>
        </w:tc>
      </w:tr>
    </w:tbl>
    <w:p w:rsidR="001F4485" w:rsidRDefault="001F4485" w:rsidP="001F4485">
      <w:pPr>
        <w:spacing w:after="579" w:line="1" w:lineRule="exact"/>
      </w:pPr>
    </w:p>
    <w:p w:rsidR="001F4485" w:rsidRDefault="001F4485" w:rsidP="001F4485">
      <w:pPr>
        <w:pStyle w:val="70"/>
        <w:shd w:val="clear" w:color="auto" w:fill="auto"/>
        <w:spacing w:after="0"/>
        <w:ind w:firstLine="0"/>
      </w:pPr>
      <w:r>
        <w:rPr>
          <w:color w:val="000000"/>
          <w:lang w:eastAsia="ru-RU" w:bidi="ru-RU"/>
        </w:rPr>
        <w:t>ИСПОЛЬЗУЕМЫЕ СОКРАЩЕНИЯ:</w:t>
      </w:r>
    </w:p>
    <w:p w:rsidR="001F4485" w:rsidRDefault="001F4485" w:rsidP="001F4485">
      <w:pPr>
        <w:pStyle w:val="70"/>
        <w:shd w:val="clear" w:color="auto" w:fill="auto"/>
        <w:spacing w:after="280"/>
        <w:ind w:firstLine="0"/>
      </w:pPr>
      <w:r>
        <w:rPr>
          <w:color w:val="000000"/>
          <w:lang w:val="en-US" w:bidi="en-US"/>
        </w:rPr>
        <w:t>ATX</w:t>
      </w:r>
      <w:r w:rsidRPr="001F448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Анатомо-терапевтическо-химическая классификация (АТХ классификация) ВОЗ</w:t>
      </w:r>
    </w:p>
    <w:p w:rsidR="001F4485" w:rsidRDefault="001F4485" w:rsidP="001F4485">
      <w:pPr>
        <w:spacing w:line="1" w:lineRule="exact"/>
        <w:sectPr w:rsidR="001F4485">
          <w:headerReference w:type="even" r:id="rId15"/>
          <w:headerReference w:type="default" r:id="rId16"/>
          <w:pgSz w:w="16840" w:h="11900" w:orient="landscape"/>
          <w:pgMar w:top="1170" w:right="512" w:bottom="945" w:left="726" w:header="0" w:footer="517" w:gutter="0"/>
          <w:pgNumType w:start="28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2pt;margin-top:12pt;width:385.9pt;height:121.3pt;z-index:-251656192;mso-wrap-distance-left:0;mso-wrap-distance-top:12pt;mso-wrap-distance-right:0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19"/>
                    <w:gridCol w:w="2621"/>
                    <w:gridCol w:w="2279"/>
                  </w:tblGrid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9"/>
                      <w:tblHeader/>
                    </w:trPr>
                    <w:tc>
                      <w:tcPr>
                        <w:tcW w:w="2819" w:type="dxa"/>
                        <w:shd w:val="clear" w:color="auto" w:fill="FFFFFF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в/в - внутривенное(го) введение(я)</w:t>
                        </w:r>
                      </w:p>
                    </w:tc>
                    <w:tc>
                      <w:tcPr>
                        <w:tcW w:w="2621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3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супп. - суппозитории</w:t>
                        </w:r>
                      </w:p>
                    </w:tc>
                    <w:tc>
                      <w:tcPr>
                        <w:tcW w:w="2279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пор. - порошок</w:t>
                        </w:r>
                      </w:p>
                    </w:tc>
                  </w:tr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2819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д/ин - для инъекций</w:t>
                        </w:r>
                      </w:p>
                    </w:tc>
                    <w:tc>
                      <w:tcPr>
                        <w:tcW w:w="2621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3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суси. - суспензия</w:t>
                        </w:r>
                      </w:p>
                    </w:tc>
                    <w:tc>
                      <w:tcPr>
                        <w:tcW w:w="2279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др. - драже</w:t>
                        </w:r>
                      </w:p>
                    </w:tc>
                  </w:tr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2819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д/инф - для инфузий</w:t>
                        </w:r>
                      </w:p>
                    </w:tc>
                    <w:tc>
                      <w:tcPr>
                        <w:tcW w:w="2621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3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аэр. - аэрозоль</w:t>
                        </w:r>
                      </w:p>
                    </w:tc>
                    <w:tc>
                      <w:tcPr>
                        <w:tcW w:w="2279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капе. - капсулы</w:t>
                        </w:r>
                      </w:p>
                    </w:tc>
                  </w:tr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0"/>
                    </w:trPr>
                    <w:tc>
                      <w:tcPr>
                        <w:tcW w:w="2819" w:type="dxa"/>
                        <w:shd w:val="clear" w:color="auto" w:fill="FFFFFF"/>
                        <w:vAlign w:val="bottom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в/м - внутримышечное(го) введение(я)</w:t>
                        </w:r>
                      </w:p>
                    </w:tc>
                    <w:tc>
                      <w:tcPr>
                        <w:tcW w:w="2621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3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д/инг - для ингаляций</w:t>
                        </w:r>
                      </w:p>
                    </w:tc>
                    <w:tc>
                      <w:tcPr>
                        <w:tcW w:w="2279" w:type="dxa"/>
                        <w:shd w:val="clear" w:color="auto" w:fill="FFFFFF"/>
                        <w:vAlign w:val="center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конц. - концентрат(а)</w:t>
                        </w:r>
                      </w:p>
                    </w:tc>
                  </w:tr>
                </w:tbl>
                <w:p w:rsidR="001F4485" w:rsidRDefault="001F4485" w:rsidP="001F4485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444.2pt;margin-top:19.75pt;width:368.3pt;height:78.1pt;z-index:-251655168;mso-wrap-distance-left:0;mso-wrap-distance-top:19.75pt;mso-wrap-distance-right:0;mso-wrap-distance-bottom:35.45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308"/>
                    <w:gridCol w:w="3107"/>
                    <w:gridCol w:w="1951"/>
                  </w:tblGrid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tblHeader/>
                    </w:trPr>
                    <w:tc>
                      <w:tcPr>
                        <w:tcW w:w="2308" w:type="dxa"/>
                        <w:shd w:val="clear" w:color="auto" w:fill="FFFFFF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лиофил. - лиофилизат</w:t>
                        </w:r>
                      </w:p>
                    </w:tc>
                    <w:tc>
                      <w:tcPr>
                        <w:tcW w:w="3107" w:type="dxa"/>
                        <w:shd w:val="clear" w:color="auto" w:fill="FFFFFF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left="220"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и/ - покрытые</w:t>
                        </w:r>
                      </w:p>
                    </w:tc>
                    <w:tc>
                      <w:tcPr>
                        <w:tcW w:w="1951" w:type="dxa"/>
                        <w:shd w:val="clear" w:color="auto" w:fill="FFFFFF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п/к - подкожное(го) введение(я)</w:t>
                        </w:r>
                      </w:p>
                    </w:tc>
                  </w:tr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8"/>
                    </w:trPr>
                    <w:tc>
                      <w:tcPr>
                        <w:tcW w:w="2308" w:type="dxa"/>
                        <w:shd w:val="clear" w:color="auto" w:fill="FFFFFF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табл. - таблетки</w:t>
                        </w:r>
                      </w:p>
                    </w:tc>
                    <w:tc>
                      <w:tcPr>
                        <w:tcW w:w="3107" w:type="dxa"/>
                        <w:shd w:val="clear" w:color="auto" w:fill="FFFFFF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left="220"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п/о - покрытые оболочкой</w:t>
                        </w:r>
                      </w:p>
                    </w:tc>
                    <w:tc>
                      <w:tcPr>
                        <w:tcW w:w="1951" w:type="dxa"/>
                        <w:shd w:val="clear" w:color="auto" w:fill="FFFFFF"/>
                      </w:tcPr>
                      <w:p w:rsidR="001F4485" w:rsidRDefault="001F448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F4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</w:trPr>
                    <w:tc>
                      <w:tcPr>
                        <w:tcW w:w="2308" w:type="dxa"/>
                        <w:shd w:val="clear" w:color="auto" w:fill="FFFFFF"/>
                        <w:vAlign w:val="bottom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р-р - раствор</w:t>
                        </w:r>
                      </w:p>
                    </w:tc>
                    <w:tc>
                      <w:tcPr>
                        <w:tcW w:w="3107" w:type="dxa"/>
                        <w:shd w:val="clear" w:color="auto" w:fill="FFFFFF"/>
                        <w:vAlign w:val="bottom"/>
                      </w:tcPr>
                      <w:p w:rsidR="001F4485" w:rsidRDefault="001F4485">
                        <w:pPr>
                          <w:pStyle w:val="a7"/>
                          <w:shd w:val="clear" w:color="auto" w:fill="auto"/>
                          <w:ind w:left="220"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lang w:eastAsia="ru-RU" w:bidi="ru-RU"/>
                          </w:rPr>
                          <w:t>п/пл.о - покрытые пленочной оболочкой</w:t>
                        </w:r>
                      </w:p>
                    </w:tc>
                    <w:tc>
                      <w:tcPr>
                        <w:tcW w:w="1951" w:type="dxa"/>
                        <w:shd w:val="clear" w:color="auto" w:fill="FFFFFF"/>
                      </w:tcPr>
                      <w:p w:rsidR="001F4485" w:rsidRDefault="001F448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F4485" w:rsidRDefault="001F4485" w:rsidP="001F4485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442.9pt;margin-top:111.9pt;width:83.5pt;height:14.75pt;z-index:-251654144;mso-wrap-distance-left:0;mso-wrap-distance-top:111.9pt;mso-wrap-distance-right:0;mso-wrap-distance-bottom:6.65pt;mso-position-horizontal-relative:page" filled="f" stroked="f">
            <v:textbox inset="0,0,0,0">
              <w:txbxContent>
                <w:p w:rsidR="001F4485" w:rsidRDefault="001F4485" w:rsidP="001F4485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масл. - масляный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570.2pt;margin-top:111.9pt;width:129.25pt;height:15.3pt;z-index:-251653120;mso-wrap-distance-left:0;mso-wrap-distance-top:111.9pt;mso-wrap-distance-right:0;mso-wrap-distance-bottom:6.1pt;mso-position-horizontal-relative:page" filled="f" stroked="f">
            <v:textbox inset="0,0,0,0">
              <w:txbxContent>
                <w:p w:rsidR="001F4485" w:rsidRDefault="001F4485" w:rsidP="001F4485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пригот. - приготовление(я)</w:t>
                  </w:r>
                </w:p>
              </w:txbxContent>
            </v:textbox>
            <w10:wrap type="topAndBottom" anchorx="page"/>
          </v:shape>
        </w:pict>
      </w:r>
    </w:p>
    <w:p w:rsidR="005E234E" w:rsidRDefault="005E234E"/>
    <w:sectPr w:rsidR="005E234E" w:rsidSect="001F4485">
      <w:pgSz w:w="16838" w:h="11906" w:orient="landscape"/>
      <w:pgMar w:top="1168" w:right="510" w:bottom="947" w:left="7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3.5pt;margin-top:40.85pt;width:13.3pt;height:9.35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i/>
                    <w:iCs/>
                    <w:color w:val="000000"/>
                    <w:sz w:val="26"/>
                    <w:szCs w:val="26"/>
                    <w:lang w:eastAsia="ru-RU" w:bidi="ru-RU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7.1pt;margin-top:40.85pt;width:6.1pt;height:9.35pt;z-index:-251649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7.1pt;margin-top:40.85pt;width:6.1pt;height:9.35pt;z-index:-25165004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485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.1pt;margin-top:40.85pt;width:6.1pt;height:9.3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1pt;margin-top:40.85pt;width:6.1pt;height:9.3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48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7.1pt;margin-top:40.85pt;width:6.1pt;height:9.35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7.1pt;margin-top:40.85pt;width:6.1pt;height:9.3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485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A927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5pt;margin-top:40.85pt;width:13.3pt;height:9.35pt;z-index:-25165107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A927ED">
                <w:pPr>
                  <w:pStyle w:val="ab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i/>
                    <w:iCs/>
                    <w:color w:val="000000"/>
                    <w:sz w:val="26"/>
                    <w:szCs w:val="26"/>
                    <w:lang w:eastAsia="ru-RU" w:bidi="ru-RU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F4485"/>
    <w:rsid w:val="001F4485"/>
    <w:rsid w:val="005E234E"/>
    <w:rsid w:val="00A9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4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F44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1F44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1F44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F4485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21">
    <w:name w:val="Заголовок №2_"/>
    <w:basedOn w:val="a0"/>
    <w:link w:val="22"/>
    <w:rsid w:val="001F4485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F44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Колонтитул (2)_"/>
    <w:basedOn w:val="a0"/>
    <w:link w:val="24"/>
    <w:rsid w:val="001F44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F448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1">
    <w:name w:val="Заголовок №3_"/>
    <w:basedOn w:val="a0"/>
    <w:link w:val="32"/>
    <w:rsid w:val="001F4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1F44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F44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F44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1F44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1F44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F4485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43">
    <w:name w:val="Номер заголовка №4_"/>
    <w:basedOn w:val="a0"/>
    <w:link w:val="44"/>
    <w:rsid w:val="001F44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1F4485"/>
    <w:pPr>
      <w:shd w:val="clear" w:color="auto" w:fill="FFFFFF"/>
      <w:ind w:firstLine="8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1F448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1F4485"/>
    <w:pPr>
      <w:shd w:val="clear" w:color="auto" w:fill="FFFFFF"/>
      <w:spacing w:after="270" w:line="360" w:lineRule="auto"/>
      <w:ind w:firstLine="370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F4485"/>
    <w:pPr>
      <w:shd w:val="clear" w:color="auto" w:fill="FFFFFF"/>
      <w:jc w:val="center"/>
    </w:pPr>
    <w:rPr>
      <w:rFonts w:ascii="Tahoma" w:eastAsia="Tahoma" w:hAnsi="Tahoma" w:cs="Tahoma"/>
      <w:color w:val="auto"/>
      <w:sz w:val="12"/>
      <w:szCs w:val="12"/>
      <w:lang w:eastAsia="en-US" w:bidi="ar-SA"/>
    </w:rPr>
  </w:style>
  <w:style w:type="paragraph" w:customStyle="1" w:styleId="22">
    <w:name w:val="Заголовок №2"/>
    <w:basedOn w:val="a"/>
    <w:link w:val="21"/>
    <w:rsid w:val="001F4485"/>
    <w:pPr>
      <w:shd w:val="clear" w:color="auto" w:fill="FFFFFF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42">
    <w:name w:val="Основной текст (4)"/>
    <w:basedOn w:val="a"/>
    <w:link w:val="41"/>
    <w:rsid w:val="001F4485"/>
    <w:pPr>
      <w:shd w:val="clear" w:color="auto" w:fill="FFFFFF"/>
      <w:spacing w:after="480" w:line="228" w:lineRule="auto"/>
      <w:ind w:right="3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Колонтитул (2)"/>
    <w:basedOn w:val="a"/>
    <w:link w:val="23"/>
    <w:rsid w:val="001F448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1F4485"/>
    <w:pPr>
      <w:shd w:val="clear" w:color="auto" w:fill="FFFFFF"/>
      <w:spacing w:line="235" w:lineRule="auto"/>
      <w:ind w:left="3820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32">
    <w:name w:val="Заголовок №3"/>
    <w:basedOn w:val="a"/>
    <w:link w:val="31"/>
    <w:rsid w:val="001F4485"/>
    <w:pPr>
      <w:shd w:val="clear" w:color="auto" w:fill="FFFFFF"/>
      <w:spacing w:after="31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1F448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1F4485"/>
    <w:pPr>
      <w:shd w:val="clear" w:color="auto" w:fill="FFFFFF"/>
      <w:ind w:firstLine="5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1F4485"/>
    <w:pPr>
      <w:shd w:val="clear" w:color="auto" w:fill="FFFFFF"/>
      <w:spacing w:after="120"/>
      <w:ind w:firstLine="7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b">
    <w:name w:val="Колонтитул"/>
    <w:basedOn w:val="a"/>
    <w:link w:val="aa"/>
    <w:rsid w:val="001F4485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Подпись к картинке"/>
    <w:basedOn w:val="a"/>
    <w:link w:val="ac"/>
    <w:rsid w:val="001F448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F4485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44">
    <w:name w:val="Номер заголовка №4"/>
    <w:basedOn w:val="a"/>
    <w:link w:val="43"/>
    <w:rsid w:val="001F4485"/>
    <w:pPr>
      <w:shd w:val="clear" w:color="auto" w:fill="FFFFFF"/>
      <w:spacing w:after="1540"/>
      <w:ind w:left="5700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header" Target="header1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14009</Words>
  <Characters>79855</Characters>
  <Application>Microsoft Office Word</Application>
  <DocSecurity>0</DocSecurity>
  <Lines>665</Lines>
  <Paragraphs>187</Paragraphs>
  <ScaleCrop>false</ScaleCrop>
  <Company>Microsoft</Company>
  <LinksUpToDate>false</LinksUpToDate>
  <CharactersWithSpaces>93677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2022-01-11T12:33:00Z</dcterms:created>
  <dcterms:modified xsi:type="dcterms:W3CDTF">2022-01-11T12:34:00Z</dcterms:modified>
</cp:coreProperties>
</file>